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2B" w:rsidRDefault="0042442B" w:rsidP="007504B7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1C972A03" wp14:editId="6E33887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2B" w:rsidRPr="00040563" w:rsidRDefault="0042442B" w:rsidP="007504B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2442B" w:rsidRPr="00040563" w:rsidRDefault="007504B7" w:rsidP="007504B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42442B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42442B" w:rsidRDefault="0042442B" w:rsidP="007504B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504B7" w:rsidRPr="00080C80" w:rsidRDefault="007504B7" w:rsidP="007504B7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2442B" w:rsidRDefault="0042442B" w:rsidP="007504B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504B7" w:rsidRDefault="007504B7" w:rsidP="00750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42B" w:rsidRDefault="00730A1D" w:rsidP="00750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4ED9">
        <w:rPr>
          <w:rFonts w:ascii="Times New Roman" w:hAnsi="Times New Roman"/>
          <w:sz w:val="28"/>
          <w:szCs w:val="28"/>
        </w:rPr>
        <w:t xml:space="preserve">«21» декабря </w:t>
      </w:r>
      <w:r>
        <w:rPr>
          <w:rFonts w:ascii="Times New Roman" w:hAnsi="Times New Roman"/>
          <w:sz w:val="28"/>
          <w:szCs w:val="28"/>
        </w:rPr>
        <w:t>2020 года      №</w:t>
      </w:r>
      <w:r w:rsidR="00BC4ED9">
        <w:rPr>
          <w:rFonts w:ascii="Times New Roman" w:hAnsi="Times New Roman"/>
          <w:sz w:val="28"/>
          <w:szCs w:val="28"/>
        </w:rPr>
        <w:t xml:space="preserve"> 125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7504B7" w:rsidRPr="0042442B" w:rsidRDefault="007504B7" w:rsidP="00750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F98" w:rsidRPr="0042442B" w:rsidRDefault="005D2F98" w:rsidP="007504B7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Об утверждении Реестра мест</w:t>
      </w:r>
    </w:p>
    <w:p w:rsidR="005D2F98" w:rsidRPr="0042442B" w:rsidRDefault="005D2F98" w:rsidP="007504B7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(площадок) накопления твердых</w:t>
      </w:r>
    </w:p>
    <w:p w:rsidR="005D2F98" w:rsidRPr="0042442B" w:rsidRDefault="005D2F98" w:rsidP="007504B7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42B">
        <w:rPr>
          <w:rFonts w:ascii="Times New Roman" w:hAnsi="Times New Roman" w:cs="Times New Roman"/>
          <w:sz w:val="28"/>
          <w:szCs w:val="28"/>
        </w:rPr>
        <w:t>коммунальных отходов на территории</w:t>
      </w:r>
    </w:p>
    <w:p w:rsidR="005D2F98" w:rsidRDefault="007504B7" w:rsidP="007504B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Кривцовск</w:t>
      </w:r>
      <w:r w:rsidR="0042442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2442B" w:rsidRPr="0042442B" w:rsidRDefault="0042442B" w:rsidP="007504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D2F98" w:rsidRPr="001013EC" w:rsidRDefault="005D2F98" w:rsidP="007504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3EC">
        <w:rPr>
          <w:rFonts w:ascii="Times New Roman" w:hAnsi="Times New Roman" w:cs="Times New Roman"/>
          <w:sz w:val="28"/>
          <w:szCs w:val="28"/>
        </w:rPr>
        <w:t>В целях обеспечения охраны окружающей среды и здоровья человека на территории муниципального образования "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Кривцовск</w:t>
      </w:r>
      <w:r w:rsidR="0042442B" w:rsidRPr="001013E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13EC">
        <w:rPr>
          <w:rFonts w:ascii="Times New Roman" w:hAnsi="Times New Roman" w:cs="Times New Roman"/>
          <w:sz w:val="28"/>
          <w:szCs w:val="28"/>
        </w:rPr>
        <w:t>"</w:t>
      </w:r>
      <w:r w:rsidR="0075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504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013E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7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</w:t>
        </w:r>
        <w:r w:rsidR="007504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еральным законом от 06.10.2003 №</w:t>
        </w:r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Федеральным законом Российской Федерации </w:t>
      </w:r>
      <w:hyperlink r:id="rId8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24 июня 1998 года N 89-ФЗ "Об отходах производства и потребления"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</w:t>
        </w:r>
        <w:r w:rsidR="007504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ерации от 31 августа 2018 года №</w:t>
        </w:r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1039</w:t>
        </w:r>
        <w:proofErr w:type="gramEnd"/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"Об утверждении Правил обустройства мест (площадок) накопления твердых коммунальных отходов и ведения их реестра"</w:t>
        </w:r>
      </w:hyperlink>
      <w:r w:rsidRPr="001013E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 w:rsidR="007504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Кривцовск</w:t>
        </w:r>
        <w:r w:rsidR="0042442B" w:rsidRPr="001013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proofErr w:type="spellEnd"/>
      </w:hyperlink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Кривцовск</w:t>
      </w:r>
      <w:r w:rsidR="0042442B" w:rsidRPr="001013E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504B7">
        <w:rPr>
          <w:rFonts w:ascii="Times New Roman" w:hAnsi="Times New Roman" w:cs="Times New Roman"/>
          <w:sz w:val="28"/>
          <w:szCs w:val="28"/>
        </w:rPr>
        <w:t xml:space="preserve"> </w:t>
      </w:r>
      <w:r w:rsidR="0042442B" w:rsidRPr="001013EC">
        <w:rPr>
          <w:rFonts w:ascii="Times New Roman" w:hAnsi="Times New Roman" w:cs="Times New Roman"/>
          <w:sz w:val="28"/>
          <w:szCs w:val="28"/>
        </w:rPr>
        <w:t>сельсовета</w:t>
      </w:r>
      <w:r w:rsidR="00750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504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="0042442B" w:rsidRPr="001013EC">
        <w:rPr>
          <w:rFonts w:ascii="Times New Roman" w:hAnsi="Times New Roman" w:cs="Times New Roman"/>
          <w:sz w:val="28"/>
          <w:szCs w:val="28"/>
        </w:rPr>
        <w:t>постановляет</w:t>
      </w:r>
      <w:r w:rsidRPr="001013EC">
        <w:rPr>
          <w:rFonts w:ascii="Times New Roman" w:hAnsi="Times New Roman" w:cs="Times New Roman"/>
          <w:sz w:val="28"/>
          <w:szCs w:val="28"/>
        </w:rPr>
        <w:t>:</w:t>
      </w:r>
    </w:p>
    <w:p w:rsidR="005D2F98" w:rsidRPr="001013EC" w:rsidRDefault="005D2F98" w:rsidP="007504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1.Утвердить Реестр мест (площадок) накопления твердых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коммунальных отходов на территории муниципального образовании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Кривцовск</w:t>
      </w:r>
      <w:r w:rsidR="0042442B" w:rsidRPr="001013E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013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2442B" w:rsidRPr="001013E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2442B" w:rsidRPr="001013EC">
        <w:rPr>
          <w:rFonts w:ascii="Times New Roman" w:hAnsi="Times New Roman" w:cs="Times New Roman"/>
          <w:sz w:val="28"/>
          <w:szCs w:val="28"/>
        </w:rPr>
        <w:t xml:space="preserve"> района (Приложение </w:t>
      </w:r>
      <w:r w:rsidR="007504B7">
        <w:rPr>
          <w:rFonts w:ascii="Times New Roman" w:hAnsi="Times New Roman" w:cs="Times New Roman"/>
          <w:sz w:val="28"/>
          <w:szCs w:val="28"/>
        </w:rPr>
        <w:t>№</w:t>
      </w:r>
      <w:r w:rsidRPr="001013EC">
        <w:rPr>
          <w:rFonts w:ascii="Times New Roman" w:hAnsi="Times New Roman" w:cs="Times New Roman"/>
          <w:sz w:val="28"/>
          <w:szCs w:val="28"/>
        </w:rPr>
        <w:t>1).</w:t>
      </w:r>
    </w:p>
    <w:p w:rsidR="005D2F98" w:rsidRPr="001013EC" w:rsidRDefault="005D2F98" w:rsidP="007504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в</w:t>
      </w:r>
      <w:r w:rsidR="007504B7">
        <w:rPr>
          <w:rFonts w:ascii="Times New Roman" w:hAnsi="Times New Roman" w:cs="Times New Roman"/>
          <w:sz w:val="28"/>
          <w:szCs w:val="28"/>
        </w:rPr>
        <w:t xml:space="preserve"> </w:t>
      </w:r>
      <w:r w:rsidRPr="001013EC">
        <w:rPr>
          <w:rFonts w:ascii="Times New Roman" w:hAnsi="Times New Roman" w:cs="Times New Roman"/>
          <w:sz w:val="28"/>
          <w:szCs w:val="28"/>
        </w:rPr>
        <w:t>информационно-телекоммуникац</w:t>
      </w:r>
      <w:r w:rsidR="001013EC">
        <w:rPr>
          <w:rFonts w:ascii="Times New Roman" w:hAnsi="Times New Roman" w:cs="Times New Roman"/>
          <w:sz w:val="28"/>
          <w:szCs w:val="28"/>
        </w:rPr>
        <w:t xml:space="preserve">ионной сети Интернет по адресу: </w:t>
      </w:r>
      <w:r w:rsidR="001013EC" w:rsidRPr="001013EC">
        <w:rPr>
          <w:rFonts w:ascii="Times New Roman" w:hAnsi="Times New Roman" w:cs="Times New Roman"/>
          <w:sz w:val="28"/>
          <w:szCs w:val="28"/>
        </w:rPr>
        <w:t>http://</w:t>
      </w:r>
      <w:r w:rsidR="007504B7" w:rsidRPr="007504B7">
        <w:t xml:space="preserve"> </w:t>
      </w:r>
      <w:r w:rsidR="007504B7" w:rsidRPr="007504B7">
        <w:rPr>
          <w:rFonts w:ascii="Times New Roman" w:hAnsi="Times New Roman" w:cs="Times New Roman"/>
          <w:sz w:val="28"/>
          <w:szCs w:val="28"/>
        </w:rPr>
        <w:t>krivcovka</w:t>
      </w:r>
      <w:r w:rsidR="001013EC" w:rsidRPr="001013EC">
        <w:rPr>
          <w:rFonts w:ascii="Times New Roman" w:hAnsi="Times New Roman" w:cs="Times New Roman"/>
          <w:sz w:val="28"/>
          <w:szCs w:val="28"/>
        </w:rPr>
        <w:t>.rkursk.ru/</w:t>
      </w:r>
    </w:p>
    <w:p w:rsidR="001013EC" w:rsidRPr="001013EC" w:rsidRDefault="00BC4ED9" w:rsidP="007504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2F98" w:rsidRPr="001013EC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</w:t>
      </w:r>
      <w:r w:rsidR="001013EC">
        <w:rPr>
          <w:rFonts w:ascii="Times New Roman" w:hAnsi="Times New Roman" w:cs="Times New Roman"/>
          <w:sz w:val="28"/>
          <w:szCs w:val="28"/>
        </w:rPr>
        <w:t xml:space="preserve"> </w:t>
      </w:r>
      <w:r w:rsidR="001013EC" w:rsidRPr="001013EC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013EC" w:rsidRPr="001013EC" w:rsidRDefault="001013EC" w:rsidP="007504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04B7" w:rsidRDefault="007504B7" w:rsidP="007504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3EC" w:rsidRDefault="001013EC" w:rsidP="007504B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013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504B7">
        <w:rPr>
          <w:rFonts w:ascii="Times New Roman" w:hAnsi="Times New Roman" w:cs="Times New Roman"/>
          <w:sz w:val="28"/>
          <w:szCs w:val="28"/>
        </w:rPr>
        <w:t>Кривцовск</w:t>
      </w:r>
      <w:r w:rsidRPr="001013E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013EC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 w:rsidR="007504B7">
        <w:rPr>
          <w:rFonts w:ascii="Times New Roman" w:hAnsi="Times New Roman" w:cs="Times New Roman"/>
          <w:sz w:val="28"/>
          <w:szCs w:val="28"/>
        </w:rPr>
        <w:t xml:space="preserve">                     И.В. Болычева</w:t>
      </w:r>
    </w:p>
    <w:p w:rsidR="00E64217" w:rsidRDefault="00E64217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1013EC" w:rsidRPr="00D278F9" w:rsidRDefault="001013EC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278F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Приложение </w:t>
      </w:r>
      <w:r w:rsidR="00D278F9" w:rsidRPr="00D278F9">
        <w:rPr>
          <w:rFonts w:ascii="Times New Roman" w:hAnsi="Times New Roman" w:cs="Times New Roman"/>
          <w:sz w:val="24"/>
          <w:szCs w:val="24"/>
        </w:rPr>
        <w:t>№</w:t>
      </w:r>
      <w:r w:rsidRPr="00D278F9">
        <w:rPr>
          <w:rFonts w:ascii="Times New Roman" w:hAnsi="Times New Roman" w:cs="Times New Roman"/>
          <w:sz w:val="24"/>
          <w:szCs w:val="24"/>
        </w:rPr>
        <w:t>1</w:t>
      </w:r>
    </w:p>
    <w:p w:rsidR="001013EC" w:rsidRPr="00D278F9" w:rsidRDefault="001013EC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278F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1013EC" w:rsidRPr="00D278F9" w:rsidRDefault="00D278F9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</w:t>
      </w:r>
      <w:r w:rsidR="001013EC" w:rsidRPr="00D278F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013EC" w:rsidRPr="00D278F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013EC" w:rsidRPr="00D278F9" w:rsidRDefault="001013EC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2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8F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278F9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013EC" w:rsidRPr="00D278F9" w:rsidRDefault="00D278F9" w:rsidP="00750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C4ED9">
        <w:rPr>
          <w:rFonts w:ascii="Times New Roman" w:hAnsi="Times New Roman" w:cs="Times New Roman"/>
          <w:sz w:val="24"/>
          <w:szCs w:val="24"/>
        </w:rPr>
        <w:t>21.12.20</w:t>
      </w:r>
      <w:r>
        <w:rPr>
          <w:rFonts w:ascii="Times New Roman" w:hAnsi="Times New Roman" w:cs="Times New Roman"/>
          <w:sz w:val="24"/>
          <w:szCs w:val="24"/>
        </w:rPr>
        <w:t xml:space="preserve">20 г. № </w:t>
      </w:r>
      <w:r w:rsidR="00BC4ED9">
        <w:rPr>
          <w:rFonts w:ascii="Times New Roman" w:hAnsi="Times New Roman" w:cs="Times New Roman"/>
          <w:sz w:val="24"/>
          <w:szCs w:val="24"/>
        </w:rPr>
        <w:t>125</w:t>
      </w:r>
      <w:bookmarkStart w:id="0" w:name="_GoBack"/>
      <w:bookmarkEnd w:id="0"/>
    </w:p>
    <w:p w:rsidR="001013EC" w:rsidRDefault="001013EC" w:rsidP="007504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013EC" w:rsidRPr="00540D2C" w:rsidRDefault="001013EC" w:rsidP="007504B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Реестр</w:t>
      </w:r>
    </w:p>
    <w:p w:rsidR="001013EC" w:rsidRDefault="001013EC" w:rsidP="007504B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мест размещения контейнерных площадок накопления ТКО на территории </w:t>
      </w:r>
      <w:r w:rsidR="007504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Кривцовск</w:t>
      </w:r>
      <w:r w:rsidRPr="00540D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ого сельсовета</w:t>
      </w:r>
    </w:p>
    <w:p w:rsidR="00D278F9" w:rsidRDefault="00D278F9" w:rsidP="007504B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505"/>
        <w:gridCol w:w="2097"/>
        <w:gridCol w:w="2482"/>
        <w:gridCol w:w="1947"/>
      </w:tblGrid>
      <w:tr w:rsidR="001013EC" w:rsidTr="005D73A5">
        <w:tc>
          <w:tcPr>
            <w:tcW w:w="540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5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площадки накопления ТКО</w:t>
            </w:r>
          </w:p>
        </w:tc>
        <w:tc>
          <w:tcPr>
            <w:tcW w:w="2097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2482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1947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1013EC" w:rsidTr="005D73A5">
        <w:tc>
          <w:tcPr>
            <w:tcW w:w="540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</w:tcPr>
          <w:p w:rsidR="005D73A5" w:rsidRDefault="001013EC" w:rsidP="0075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1013EC" w:rsidRPr="009E4BE5" w:rsidRDefault="005D73A5" w:rsidP="007504B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Кривцовка</w:t>
            </w:r>
            <w:proofErr w:type="spellEnd"/>
            <w:r w:rsidR="008E273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8E2735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8E2735">
              <w:rPr>
                <w:rFonts w:ascii="Times New Roman" w:hAnsi="Times New Roman" w:cs="Times New Roman"/>
                <w:sz w:val="24"/>
                <w:szCs w:val="24"/>
              </w:rPr>
              <w:t xml:space="preserve"> (по ул. Школьной,  д. 8, рядом с МКУК «</w:t>
            </w:r>
            <w:proofErr w:type="spellStart"/>
            <w:r w:rsidR="008E2735">
              <w:rPr>
                <w:rFonts w:ascii="Times New Roman" w:hAnsi="Times New Roman" w:cs="Times New Roman"/>
                <w:sz w:val="24"/>
                <w:szCs w:val="24"/>
              </w:rPr>
              <w:t>Кривцовский</w:t>
            </w:r>
            <w:proofErr w:type="spellEnd"/>
            <w:r w:rsidR="008E273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культуры»)</w:t>
            </w:r>
          </w:p>
        </w:tc>
        <w:tc>
          <w:tcPr>
            <w:tcW w:w="2097" w:type="dxa"/>
          </w:tcPr>
          <w:p w:rsidR="001013EC" w:rsidRPr="009E4BE5" w:rsidRDefault="001013EC" w:rsidP="007504B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Покрытие </w:t>
            </w:r>
            <w:r w:rsidR="005D73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железо-бетонная плита</w:t>
            </w:r>
            <w:r w:rsidR="008E27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площадью 4,5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кв.м,       на 2 контейнера объемом 0,75 куб.м</w:t>
            </w:r>
          </w:p>
        </w:tc>
        <w:tc>
          <w:tcPr>
            <w:tcW w:w="2482" w:type="dxa"/>
          </w:tcPr>
          <w:p w:rsidR="001013EC" w:rsidRDefault="008E2735" w:rsidP="007504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Администрация Кривцов</w:t>
            </w:r>
            <w:r w:rsidR="001013EC"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ского сельсовета Щигровского района Курской области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,ОГРН 1024600841540</w:t>
            </w:r>
            <w:r w:rsidR="001013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1013EC" w:rsidRPr="009E4BE5" w:rsidRDefault="001013EC" w:rsidP="007504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Курская область, Щигровский район, </w:t>
            </w:r>
            <w:r w:rsidR="008E27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д. Кривцовка, ул. Школьная</w:t>
            </w:r>
            <w:r w:rsidR="00E642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947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1013EC" w:rsidTr="005D73A5">
        <w:tc>
          <w:tcPr>
            <w:tcW w:w="540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</w:tcPr>
          <w:p w:rsidR="001013EC" w:rsidRDefault="001013EC" w:rsidP="0075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>Щигровский</w:t>
            </w:r>
            <w:proofErr w:type="spellEnd"/>
            <w:r w:rsidRPr="009E4B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D73A5" w:rsidRPr="009E4BE5" w:rsidRDefault="005D73A5" w:rsidP="00750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Малая Романовка, ул. 70 лет Победы (на</w:t>
            </w:r>
            <w:r w:rsidR="008E2735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пересечении улиц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лет Победы</w:t>
            </w:r>
            <w:r w:rsidR="008E2735">
              <w:rPr>
                <w:rFonts w:ascii="Times New Roman" w:hAnsi="Times New Roman" w:cs="Times New Roman"/>
                <w:sz w:val="24"/>
                <w:szCs w:val="24"/>
              </w:rPr>
              <w:t xml:space="preserve"> и Цветочная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</w:tcPr>
          <w:p w:rsidR="001013EC" w:rsidRPr="009E4BE5" w:rsidRDefault="008E2735" w:rsidP="007504B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Покрытие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железо-бетонная плита, площадью 4,5 кв.м,       на 2 контейнера объемом 0,75 куб.м</w:t>
            </w:r>
          </w:p>
        </w:tc>
        <w:tc>
          <w:tcPr>
            <w:tcW w:w="2482" w:type="dxa"/>
          </w:tcPr>
          <w:p w:rsidR="008E2735" w:rsidRDefault="008E2735" w:rsidP="007504B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Администрация Кривцов</w:t>
            </w:r>
            <w:r w:rsidRPr="009E4B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ского сельсовета Щигровского района Курской области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,ОГРН 1024600841540, </w:t>
            </w:r>
          </w:p>
          <w:p w:rsidR="001013EC" w:rsidRPr="009E4BE5" w:rsidRDefault="008E2735" w:rsidP="007504B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Курская область, Щигровский район, д. Кривцовка, ул. Школьная</w:t>
            </w:r>
            <w:r w:rsidR="00E642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947" w:type="dxa"/>
          </w:tcPr>
          <w:p w:rsidR="001013EC" w:rsidRPr="009E4BE5" w:rsidRDefault="001013EC" w:rsidP="007504B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</w:tbl>
    <w:p w:rsidR="001013EC" w:rsidRPr="001013EC" w:rsidRDefault="001013EC" w:rsidP="007504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1013EC" w:rsidRPr="0010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8"/>
    <w:rsid w:val="001013EC"/>
    <w:rsid w:val="0042442B"/>
    <w:rsid w:val="005D2F98"/>
    <w:rsid w:val="005D73A5"/>
    <w:rsid w:val="006F75EF"/>
    <w:rsid w:val="00730A1D"/>
    <w:rsid w:val="007504B7"/>
    <w:rsid w:val="008E2735"/>
    <w:rsid w:val="00905E6F"/>
    <w:rsid w:val="00BC4ED9"/>
    <w:rsid w:val="00D278F9"/>
    <w:rsid w:val="00E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F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442B"/>
    <w:pPr>
      <w:spacing w:after="0" w:line="240" w:lineRule="auto"/>
    </w:pPr>
  </w:style>
  <w:style w:type="table" w:styleId="a7">
    <w:name w:val="Table Grid"/>
    <w:basedOn w:val="a1"/>
    <w:uiPriority w:val="59"/>
    <w:rsid w:val="0010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41753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1031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F5BF-FF64-4F67-BE88-021AC86A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8</cp:revision>
  <cp:lastPrinted>2020-12-24T11:15:00Z</cp:lastPrinted>
  <dcterms:created xsi:type="dcterms:W3CDTF">2020-11-20T09:58:00Z</dcterms:created>
  <dcterms:modified xsi:type="dcterms:W3CDTF">2020-12-24T11:16:00Z</dcterms:modified>
</cp:coreProperties>
</file>