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92" w:rsidRPr="00914C92" w:rsidRDefault="00914C92" w:rsidP="00914C92">
      <w:pPr>
        <w:jc w:val="center"/>
        <w:rPr>
          <w:rFonts w:asciiTheme="minorHAnsi" w:eastAsiaTheme="minorHAnsi" w:hAnsiTheme="minorHAnsi" w:cstheme="minorBidi"/>
          <w:lang w:eastAsia="en-US"/>
        </w:rPr>
      </w:pPr>
      <w:r w:rsidRPr="00914C92">
        <w:rPr>
          <w:rFonts w:asciiTheme="minorHAnsi" w:eastAsiaTheme="minorHAnsi" w:hAnsiTheme="minorHAnsi" w:cstheme="minorBidi"/>
          <w:b/>
          <w:noProof/>
        </w:rPr>
        <w:drawing>
          <wp:inline distT="0" distB="0" distL="0" distR="0" wp14:anchorId="1DFD83BA" wp14:editId="21B331EA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92" w:rsidRPr="00914C92" w:rsidRDefault="00914C92" w:rsidP="00914C9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48"/>
          <w:szCs w:val="48"/>
          <w:lang w:eastAsia="en-US"/>
        </w:rPr>
      </w:pPr>
      <w:r w:rsidRPr="00914C92">
        <w:rPr>
          <w:rFonts w:ascii="Times New Roman" w:eastAsiaTheme="minorHAnsi" w:hAnsi="Times New Roman" w:cstheme="minorBidi"/>
          <w:b/>
          <w:sz w:val="48"/>
          <w:szCs w:val="48"/>
          <w:lang w:eastAsia="en-US"/>
        </w:rPr>
        <w:t>СОБРАНИЕ ДЕПУТАТОВ</w:t>
      </w:r>
    </w:p>
    <w:p w:rsidR="00914C92" w:rsidRPr="00914C92" w:rsidRDefault="00914C92" w:rsidP="00914C92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44"/>
          <w:szCs w:val="44"/>
          <w:lang w:eastAsia="en-US"/>
        </w:rPr>
      </w:pPr>
      <w:r w:rsidRPr="00914C92">
        <w:rPr>
          <w:rFonts w:ascii="Times New Roman" w:eastAsiaTheme="minorHAnsi" w:hAnsi="Times New Roman" w:cstheme="minorBidi"/>
          <w:b/>
          <w:sz w:val="48"/>
          <w:szCs w:val="48"/>
          <w:lang w:eastAsia="en-US"/>
        </w:rPr>
        <w:t>КРИВЦОВСКОГО СЕЛЬСОВЕТА</w:t>
      </w:r>
    </w:p>
    <w:p w:rsidR="00914C92" w:rsidRPr="00914C92" w:rsidRDefault="00914C92" w:rsidP="00914C92">
      <w:pPr>
        <w:jc w:val="center"/>
        <w:rPr>
          <w:rFonts w:ascii="Times New Roman" w:eastAsiaTheme="minorHAnsi" w:hAnsi="Times New Roman" w:cstheme="minorBidi"/>
          <w:sz w:val="40"/>
          <w:szCs w:val="40"/>
          <w:lang w:eastAsia="en-US"/>
        </w:rPr>
      </w:pPr>
      <w:r w:rsidRPr="00914C92">
        <w:rPr>
          <w:rFonts w:ascii="Times New Roman" w:eastAsiaTheme="minorHAnsi" w:hAnsi="Times New Roman" w:cstheme="minorBidi"/>
          <w:sz w:val="40"/>
          <w:szCs w:val="40"/>
          <w:lang w:eastAsia="en-US"/>
        </w:rPr>
        <w:t>ЩИГРОВСКОГО РАЙОНА КУРСКОЙ ОБЛАСТИ</w:t>
      </w:r>
    </w:p>
    <w:p w:rsidR="00914C92" w:rsidRPr="00914C92" w:rsidRDefault="00914C92" w:rsidP="00914C92">
      <w:pPr>
        <w:jc w:val="center"/>
        <w:rPr>
          <w:rFonts w:ascii="Times New Roman" w:eastAsiaTheme="minorHAnsi" w:hAnsi="Times New Roman" w:cstheme="minorBidi"/>
          <w:b/>
          <w:bCs/>
          <w:sz w:val="48"/>
          <w:szCs w:val="48"/>
          <w:lang w:eastAsia="en-US"/>
        </w:rPr>
      </w:pPr>
      <w:proofErr w:type="gramStart"/>
      <w:r w:rsidRPr="00914C92">
        <w:rPr>
          <w:rFonts w:ascii="Times New Roman" w:eastAsiaTheme="minorHAnsi" w:hAnsi="Times New Roman" w:cstheme="minorBidi"/>
          <w:b/>
          <w:bCs/>
          <w:sz w:val="48"/>
          <w:szCs w:val="48"/>
          <w:lang w:eastAsia="en-US"/>
        </w:rPr>
        <w:t>Р</w:t>
      </w:r>
      <w:proofErr w:type="gramEnd"/>
      <w:r w:rsidRPr="00914C92">
        <w:rPr>
          <w:rFonts w:ascii="Times New Roman" w:eastAsiaTheme="minorHAnsi" w:hAnsi="Times New Roman" w:cstheme="minorBidi"/>
          <w:b/>
          <w:bCs/>
          <w:sz w:val="48"/>
          <w:szCs w:val="48"/>
          <w:lang w:eastAsia="en-US"/>
        </w:rPr>
        <w:t xml:space="preserve"> Е Ш Е Н И Е</w:t>
      </w:r>
    </w:p>
    <w:p w:rsidR="00914C92" w:rsidRPr="00022A2A" w:rsidRDefault="00914C92" w:rsidP="00914C92">
      <w:pPr>
        <w:pStyle w:val="a6"/>
        <w:rPr>
          <w:rFonts w:ascii="Arial" w:hAnsi="Arial" w:cs="Arial"/>
          <w:sz w:val="24"/>
          <w:szCs w:val="24"/>
          <w:lang w:eastAsia="en-US"/>
        </w:rPr>
      </w:pPr>
      <w:r w:rsidRPr="00022A2A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022A2A">
        <w:rPr>
          <w:rFonts w:ascii="Arial" w:eastAsiaTheme="minorHAnsi" w:hAnsi="Arial" w:cs="Arial"/>
          <w:sz w:val="24"/>
          <w:szCs w:val="24"/>
          <w:lang w:eastAsia="en-US"/>
        </w:rPr>
        <w:t>т «29» мая 2025</w:t>
      </w:r>
      <w:r w:rsidR="00022A2A" w:rsidRPr="00022A2A">
        <w:rPr>
          <w:rFonts w:ascii="Arial" w:hAnsi="Arial" w:cs="Arial"/>
          <w:sz w:val="24"/>
          <w:szCs w:val="24"/>
          <w:lang w:eastAsia="en-US"/>
        </w:rPr>
        <w:t>г.   № 57-166</w:t>
      </w:r>
      <w:r w:rsidRPr="00022A2A">
        <w:rPr>
          <w:rFonts w:ascii="Arial" w:hAnsi="Arial" w:cs="Arial"/>
          <w:sz w:val="24"/>
          <w:szCs w:val="24"/>
          <w:lang w:eastAsia="en-US"/>
        </w:rPr>
        <w:t>-7</w:t>
      </w:r>
    </w:p>
    <w:p w:rsidR="00914C92" w:rsidRPr="00022A2A" w:rsidRDefault="00914C92" w:rsidP="00914C92">
      <w:pPr>
        <w:pStyle w:val="a6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1969DD" w:rsidRPr="00022A2A" w:rsidRDefault="001969DD" w:rsidP="00914C9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22A2A">
        <w:rPr>
          <w:rFonts w:ascii="Arial" w:hAnsi="Arial" w:cs="Arial"/>
          <w:b/>
          <w:sz w:val="24"/>
          <w:szCs w:val="24"/>
        </w:rPr>
        <w:t>О внесении изменений и дополнений в решение</w:t>
      </w:r>
    </w:p>
    <w:p w:rsidR="00276851" w:rsidRPr="00022A2A" w:rsidRDefault="001969DD" w:rsidP="001969D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22A2A">
        <w:rPr>
          <w:rFonts w:ascii="Arial" w:hAnsi="Arial" w:cs="Arial"/>
          <w:b/>
          <w:sz w:val="24"/>
          <w:szCs w:val="24"/>
        </w:rPr>
        <w:t xml:space="preserve">Собрания депутатов </w:t>
      </w:r>
      <w:proofErr w:type="spellStart"/>
      <w:r w:rsidR="00022A2A" w:rsidRPr="00022A2A">
        <w:rPr>
          <w:rFonts w:ascii="Arial" w:hAnsi="Arial" w:cs="Arial"/>
          <w:b/>
          <w:sz w:val="24"/>
          <w:szCs w:val="24"/>
        </w:rPr>
        <w:t>Кривцовск</w:t>
      </w:r>
      <w:r w:rsidRPr="00022A2A">
        <w:rPr>
          <w:rFonts w:ascii="Arial" w:hAnsi="Arial" w:cs="Arial"/>
          <w:b/>
          <w:sz w:val="24"/>
          <w:szCs w:val="24"/>
        </w:rPr>
        <w:t>ого</w:t>
      </w:r>
      <w:proofErr w:type="spellEnd"/>
      <w:r w:rsidR="00022A2A" w:rsidRPr="00022A2A">
        <w:rPr>
          <w:rFonts w:ascii="Arial" w:hAnsi="Arial" w:cs="Arial"/>
          <w:b/>
          <w:sz w:val="24"/>
          <w:szCs w:val="24"/>
        </w:rPr>
        <w:t xml:space="preserve"> сельсовета от 22.12.2021 г.№ 3-13</w:t>
      </w:r>
      <w:r w:rsidRPr="00022A2A">
        <w:rPr>
          <w:rFonts w:ascii="Arial" w:hAnsi="Arial" w:cs="Arial"/>
          <w:b/>
          <w:sz w:val="24"/>
          <w:szCs w:val="24"/>
        </w:rPr>
        <w:t xml:space="preserve">-7«Об утверждении Правил пенсионного обеспечения муниципальных служащих </w:t>
      </w:r>
      <w:proofErr w:type="spellStart"/>
      <w:r w:rsidR="00022A2A" w:rsidRPr="00022A2A">
        <w:rPr>
          <w:rFonts w:ascii="Arial" w:hAnsi="Arial" w:cs="Arial"/>
          <w:b/>
          <w:sz w:val="24"/>
          <w:szCs w:val="24"/>
        </w:rPr>
        <w:t>Кривцовск</w:t>
      </w:r>
      <w:r w:rsidRPr="00022A2A">
        <w:rPr>
          <w:rFonts w:ascii="Arial" w:hAnsi="Arial" w:cs="Arial"/>
          <w:b/>
          <w:sz w:val="24"/>
          <w:szCs w:val="24"/>
        </w:rPr>
        <w:t>ого</w:t>
      </w:r>
      <w:proofErr w:type="spellEnd"/>
      <w:r w:rsidRPr="00022A2A">
        <w:rPr>
          <w:rFonts w:ascii="Arial" w:hAnsi="Arial" w:cs="Arial"/>
          <w:b/>
          <w:sz w:val="24"/>
          <w:szCs w:val="24"/>
        </w:rPr>
        <w:t xml:space="preserve"> сельсовета  </w:t>
      </w:r>
      <w:proofErr w:type="spellStart"/>
      <w:r w:rsidRPr="00022A2A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022A2A">
        <w:rPr>
          <w:rFonts w:ascii="Arial" w:hAnsi="Arial" w:cs="Arial"/>
          <w:b/>
          <w:sz w:val="24"/>
          <w:szCs w:val="24"/>
        </w:rPr>
        <w:t xml:space="preserve"> района </w:t>
      </w:r>
    </w:p>
    <w:p w:rsidR="001969DD" w:rsidRPr="00022A2A" w:rsidRDefault="001969DD" w:rsidP="001969D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22A2A">
        <w:rPr>
          <w:rFonts w:ascii="Arial" w:hAnsi="Arial" w:cs="Arial"/>
          <w:b/>
          <w:sz w:val="24"/>
          <w:szCs w:val="24"/>
        </w:rPr>
        <w:t>Курской области»</w:t>
      </w:r>
    </w:p>
    <w:p w:rsidR="001969DD" w:rsidRPr="00022A2A" w:rsidRDefault="001969DD" w:rsidP="001969DD">
      <w:pPr>
        <w:pStyle w:val="ConsPlusNormal0"/>
        <w:ind w:firstLine="0"/>
        <w:jc w:val="both"/>
        <w:outlineLvl w:val="0"/>
        <w:rPr>
          <w:sz w:val="24"/>
          <w:szCs w:val="24"/>
        </w:rPr>
      </w:pPr>
    </w:p>
    <w:p w:rsidR="001969DD" w:rsidRDefault="001969DD" w:rsidP="001969DD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022A2A">
        <w:rPr>
          <w:sz w:val="24"/>
          <w:szCs w:val="24"/>
        </w:rPr>
        <w:t xml:space="preserve">В соответствии с Федеральным </w:t>
      </w:r>
      <w:hyperlink r:id="rId6" w:history="1">
        <w:r w:rsidRPr="00022A2A">
          <w:rPr>
            <w:rStyle w:val="a3"/>
            <w:sz w:val="24"/>
            <w:szCs w:val="24"/>
          </w:rPr>
          <w:t>законом</w:t>
        </w:r>
      </w:hyperlink>
      <w:r w:rsidRPr="00022A2A">
        <w:rPr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7" w:history="1">
        <w:r w:rsidRPr="00022A2A">
          <w:rPr>
            <w:rStyle w:val="a3"/>
            <w:sz w:val="24"/>
            <w:szCs w:val="24"/>
          </w:rPr>
          <w:t>законом</w:t>
        </w:r>
      </w:hyperlink>
      <w:r w:rsidRPr="00022A2A">
        <w:rPr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8" w:history="1">
        <w:r w:rsidRPr="00022A2A">
          <w:rPr>
            <w:rStyle w:val="a3"/>
            <w:sz w:val="24"/>
            <w:szCs w:val="24"/>
          </w:rPr>
          <w:t>статьи 8</w:t>
        </w:r>
      </w:hyperlink>
      <w:r w:rsidRPr="00022A2A">
        <w:rPr>
          <w:sz w:val="24"/>
          <w:szCs w:val="24"/>
        </w:rPr>
        <w:t xml:space="preserve"> Закона Курской области от 13 июня 2007 года N 60-ЗКО "О муниципальной службе в Курской области", Собрание депутатов </w:t>
      </w:r>
      <w:proofErr w:type="spellStart"/>
      <w:r w:rsidR="00022A2A" w:rsidRPr="00022A2A">
        <w:rPr>
          <w:sz w:val="24"/>
          <w:szCs w:val="24"/>
        </w:rPr>
        <w:t>Кривцовск</w:t>
      </w:r>
      <w:r w:rsidRPr="00022A2A">
        <w:rPr>
          <w:sz w:val="24"/>
          <w:szCs w:val="24"/>
        </w:rPr>
        <w:t>ого</w:t>
      </w:r>
      <w:proofErr w:type="spellEnd"/>
      <w:r w:rsidRPr="00022A2A">
        <w:rPr>
          <w:sz w:val="24"/>
          <w:szCs w:val="24"/>
        </w:rPr>
        <w:t xml:space="preserve"> сельсовета </w:t>
      </w:r>
      <w:proofErr w:type="spellStart"/>
      <w:r w:rsidRPr="00022A2A">
        <w:rPr>
          <w:sz w:val="24"/>
          <w:szCs w:val="24"/>
        </w:rPr>
        <w:t>Щигровского</w:t>
      </w:r>
      <w:proofErr w:type="spellEnd"/>
      <w:proofErr w:type="gramEnd"/>
      <w:r w:rsidRPr="00022A2A">
        <w:rPr>
          <w:sz w:val="24"/>
          <w:szCs w:val="24"/>
        </w:rPr>
        <w:t xml:space="preserve"> района решило: </w:t>
      </w:r>
    </w:p>
    <w:p w:rsidR="00022A2A" w:rsidRPr="00022A2A" w:rsidRDefault="00022A2A" w:rsidP="00022A2A">
      <w:pPr>
        <w:spacing w:line="240" w:lineRule="auto"/>
        <w:rPr>
          <w:lang w:eastAsia="en-US" w:bidi="ru-RU"/>
        </w:rPr>
      </w:pPr>
    </w:p>
    <w:p w:rsidR="001969DD" w:rsidRPr="00022A2A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022A2A">
        <w:rPr>
          <w:rFonts w:ascii="Arial" w:hAnsi="Arial" w:cs="Arial"/>
          <w:sz w:val="24"/>
          <w:szCs w:val="24"/>
        </w:rPr>
        <w:t xml:space="preserve">       1.Внести в прилагаемые Правила пенсионного обеспечения муниципальных служащих </w:t>
      </w:r>
      <w:proofErr w:type="spellStart"/>
      <w:r w:rsidR="00022A2A" w:rsidRPr="00022A2A">
        <w:rPr>
          <w:rFonts w:ascii="Arial" w:hAnsi="Arial" w:cs="Arial"/>
          <w:sz w:val="24"/>
          <w:szCs w:val="24"/>
        </w:rPr>
        <w:t>Кривцовск</w:t>
      </w:r>
      <w:r w:rsidRPr="00022A2A">
        <w:rPr>
          <w:rFonts w:ascii="Arial" w:hAnsi="Arial" w:cs="Arial"/>
          <w:sz w:val="24"/>
          <w:szCs w:val="24"/>
        </w:rPr>
        <w:t>ого</w:t>
      </w:r>
      <w:proofErr w:type="spellEnd"/>
      <w:r w:rsidRPr="00022A2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22A2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2A2A">
        <w:rPr>
          <w:rFonts w:ascii="Arial" w:hAnsi="Arial" w:cs="Arial"/>
          <w:sz w:val="24"/>
          <w:szCs w:val="24"/>
        </w:rPr>
        <w:t xml:space="preserve"> района Курской области, утвержденные решением Собрания депутатов </w:t>
      </w:r>
      <w:proofErr w:type="spellStart"/>
      <w:r w:rsidR="00022A2A" w:rsidRPr="00022A2A">
        <w:rPr>
          <w:rFonts w:ascii="Arial" w:hAnsi="Arial" w:cs="Arial"/>
          <w:sz w:val="24"/>
          <w:szCs w:val="24"/>
        </w:rPr>
        <w:t>Кривцовск</w:t>
      </w:r>
      <w:r w:rsidRPr="00022A2A">
        <w:rPr>
          <w:rFonts w:ascii="Arial" w:hAnsi="Arial" w:cs="Arial"/>
          <w:sz w:val="24"/>
          <w:szCs w:val="24"/>
        </w:rPr>
        <w:t>ого</w:t>
      </w:r>
      <w:proofErr w:type="spellEnd"/>
      <w:r w:rsidRPr="00022A2A">
        <w:rPr>
          <w:rFonts w:ascii="Arial" w:hAnsi="Arial" w:cs="Arial"/>
          <w:sz w:val="24"/>
          <w:szCs w:val="24"/>
        </w:rPr>
        <w:t xml:space="preserve"> се</w:t>
      </w:r>
      <w:r w:rsidR="00022A2A" w:rsidRPr="00022A2A">
        <w:rPr>
          <w:rFonts w:ascii="Arial" w:hAnsi="Arial" w:cs="Arial"/>
          <w:sz w:val="24"/>
          <w:szCs w:val="24"/>
        </w:rPr>
        <w:t>льсовета от 22.12.2021 г. № 3-13</w:t>
      </w:r>
      <w:r w:rsidRPr="00022A2A">
        <w:rPr>
          <w:rFonts w:ascii="Arial" w:hAnsi="Arial" w:cs="Arial"/>
          <w:sz w:val="24"/>
          <w:szCs w:val="24"/>
        </w:rPr>
        <w:t>-7 следующие дополнения:</w:t>
      </w:r>
    </w:p>
    <w:p w:rsidR="00B10520" w:rsidRPr="00022A2A" w:rsidRDefault="0030644E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022A2A">
        <w:rPr>
          <w:rFonts w:ascii="Arial" w:hAnsi="Arial" w:cs="Arial"/>
          <w:sz w:val="24"/>
          <w:szCs w:val="24"/>
        </w:rPr>
        <w:t xml:space="preserve">  </w:t>
      </w:r>
      <w:r w:rsidR="00480194" w:rsidRPr="00022A2A">
        <w:rPr>
          <w:rFonts w:ascii="Arial" w:hAnsi="Arial" w:cs="Arial"/>
          <w:sz w:val="24"/>
          <w:szCs w:val="24"/>
        </w:rPr>
        <w:t xml:space="preserve">     </w:t>
      </w:r>
      <w:r w:rsidR="00B10520" w:rsidRPr="00022A2A">
        <w:rPr>
          <w:rFonts w:ascii="Arial" w:hAnsi="Arial" w:cs="Arial"/>
          <w:sz w:val="24"/>
          <w:szCs w:val="24"/>
        </w:rPr>
        <w:t xml:space="preserve">1.1.Раздел  </w:t>
      </w:r>
      <w:r w:rsidR="00B10520" w:rsidRPr="00022A2A">
        <w:rPr>
          <w:rFonts w:ascii="Arial" w:hAnsi="Arial" w:cs="Arial"/>
          <w:sz w:val="24"/>
          <w:szCs w:val="24"/>
          <w:lang w:val="en-US"/>
        </w:rPr>
        <w:t>II</w:t>
      </w:r>
      <w:r w:rsidR="00B10520" w:rsidRPr="00022A2A">
        <w:rPr>
          <w:rFonts w:ascii="Arial" w:hAnsi="Arial" w:cs="Arial"/>
          <w:sz w:val="24"/>
          <w:szCs w:val="24"/>
        </w:rPr>
        <w:t>. «Условия назначения пенсии за выслугу лет» дополнить пунктом 2.9. следующего содержания:</w:t>
      </w:r>
    </w:p>
    <w:p w:rsidR="002D6CF1" w:rsidRPr="00022A2A" w:rsidRDefault="00B10520" w:rsidP="00793518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2A2A">
        <w:rPr>
          <w:rFonts w:ascii="Arial" w:hAnsi="Arial" w:cs="Arial"/>
          <w:color w:val="000000"/>
          <w:sz w:val="24"/>
          <w:szCs w:val="24"/>
        </w:rPr>
        <w:t xml:space="preserve">   </w:t>
      </w:r>
      <w:r w:rsidR="00234E94" w:rsidRPr="00022A2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22A2A">
        <w:rPr>
          <w:rFonts w:ascii="Arial" w:hAnsi="Arial" w:cs="Arial"/>
          <w:color w:val="000000"/>
          <w:sz w:val="24"/>
          <w:szCs w:val="24"/>
        </w:rPr>
        <w:t xml:space="preserve"> </w:t>
      </w:r>
      <w:r w:rsidR="001969DD" w:rsidRPr="00022A2A">
        <w:rPr>
          <w:rFonts w:ascii="Arial" w:hAnsi="Arial" w:cs="Arial"/>
          <w:color w:val="000000"/>
          <w:sz w:val="24"/>
          <w:szCs w:val="24"/>
        </w:rPr>
        <w:t>«</w:t>
      </w:r>
      <w:r w:rsidRPr="00022A2A">
        <w:rPr>
          <w:rFonts w:ascii="Arial" w:hAnsi="Arial" w:cs="Arial"/>
          <w:color w:val="000000"/>
          <w:sz w:val="24"/>
          <w:szCs w:val="24"/>
        </w:rPr>
        <w:t xml:space="preserve">2.9. </w:t>
      </w:r>
      <w:r w:rsidR="00480194" w:rsidRPr="00022A2A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D6CF1" w:rsidRPr="00022A2A">
        <w:rPr>
          <w:rFonts w:ascii="Arial" w:hAnsi="Arial" w:cs="Arial"/>
          <w:sz w:val="24"/>
          <w:szCs w:val="24"/>
          <w:shd w:val="clear" w:color="auto" w:fill="FFFFFF"/>
        </w:rPr>
        <w:t xml:space="preserve">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 </w:t>
      </w:r>
      <w:hyperlink r:id="rId9" w:history="1">
        <w:r w:rsidR="002D6CF1" w:rsidRPr="00022A2A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Федерального закона "О муниципальной службе в Российской Федерации"</w:t>
        </w:r>
      </w:hyperlink>
      <w:r w:rsidR="002D6CF1" w:rsidRPr="00022A2A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873E7" w:rsidRPr="00022A2A" w:rsidRDefault="007C36A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022A2A">
        <w:rPr>
          <w:rFonts w:ascii="Arial" w:hAnsi="Arial" w:cs="Arial"/>
          <w:sz w:val="24"/>
          <w:szCs w:val="24"/>
        </w:rPr>
        <w:t xml:space="preserve">         </w:t>
      </w:r>
      <w:r w:rsidR="002873E7" w:rsidRPr="00022A2A">
        <w:rPr>
          <w:rFonts w:ascii="Arial" w:hAnsi="Arial" w:cs="Arial"/>
          <w:sz w:val="24"/>
          <w:szCs w:val="24"/>
        </w:rPr>
        <w:t>периоды службы (работы) в должностях, перечень которых определен </w:t>
      </w:r>
      <w:hyperlink r:id="rId10" w:history="1">
        <w:r w:rsidR="002873E7" w:rsidRPr="00022A2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 w:rsidR="002873E7" w:rsidRPr="00022A2A">
        <w:rPr>
          <w:rFonts w:ascii="Arial" w:hAnsi="Arial" w:cs="Arial"/>
          <w:sz w:val="24"/>
          <w:szCs w:val="24"/>
        </w:rPr>
        <w:t>;</w:t>
      </w:r>
      <w:r w:rsidR="002873E7" w:rsidRPr="00022A2A">
        <w:rPr>
          <w:rFonts w:ascii="Arial" w:hAnsi="Arial" w:cs="Arial"/>
          <w:sz w:val="24"/>
          <w:szCs w:val="24"/>
        </w:rPr>
        <w:br/>
      </w:r>
      <w:r w:rsidRPr="00022A2A">
        <w:rPr>
          <w:rFonts w:ascii="Arial" w:hAnsi="Arial" w:cs="Arial"/>
          <w:sz w:val="24"/>
          <w:szCs w:val="24"/>
        </w:rPr>
        <w:t xml:space="preserve">         </w:t>
      </w:r>
      <w:r w:rsidR="002873E7" w:rsidRPr="00022A2A">
        <w:rPr>
          <w:rFonts w:ascii="Arial" w:hAnsi="Arial" w:cs="Arial"/>
          <w:sz w:val="24"/>
          <w:szCs w:val="24"/>
        </w:rPr>
        <w:t xml:space="preserve">иные периоды работы (службы) в должностях на предприятиях, в учреждениях и организациях, в </w:t>
      </w:r>
      <w:proofErr w:type="gramStart"/>
      <w:r w:rsidR="002873E7" w:rsidRPr="00022A2A">
        <w:rPr>
          <w:rFonts w:ascii="Arial" w:hAnsi="Arial" w:cs="Arial"/>
          <w:sz w:val="24"/>
          <w:szCs w:val="24"/>
        </w:rPr>
        <w:t>совокупности</w:t>
      </w:r>
      <w:proofErr w:type="gramEnd"/>
      <w:r w:rsidR="002873E7" w:rsidRPr="00022A2A">
        <w:rPr>
          <w:rFonts w:ascii="Arial" w:hAnsi="Arial" w:cs="Arial"/>
          <w:sz w:val="24"/>
          <w:szCs w:val="24"/>
        </w:rPr>
        <w:t xml:space="preserve"> не превышающие 5 лет, опыт и знания работы в которых были необходимы муниципальным служащим для </w:t>
      </w:r>
      <w:r w:rsidR="002873E7" w:rsidRPr="00022A2A">
        <w:rPr>
          <w:rFonts w:ascii="Arial" w:hAnsi="Arial" w:cs="Arial"/>
          <w:sz w:val="24"/>
          <w:szCs w:val="24"/>
        </w:rPr>
        <w:lastRenderedPageBreak/>
        <w:t>выполнени</w:t>
      </w:r>
      <w:bookmarkStart w:id="0" w:name="_GoBack"/>
      <w:bookmarkEnd w:id="0"/>
      <w:r w:rsidR="002873E7" w:rsidRPr="00022A2A">
        <w:rPr>
          <w:rFonts w:ascii="Arial" w:hAnsi="Arial" w:cs="Arial"/>
          <w:sz w:val="24"/>
          <w:szCs w:val="24"/>
        </w:rPr>
        <w:t>я обязанностей по замещаемой должности муниципальной службы, - в порядке, определяемом муниципальным правовым актом.</w:t>
      </w:r>
      <w:r w:rsidR="00E60211" w:rsidRPr="00022A2A">
        <w:rPr>
          <w:rFonts w:ascii="Arial" w:hAnsi="Arial" w:cs="Arial"/>
          <w:sz w:val="24"/>
          <w:szCs w:val="24"/>
        </w:rPr>
        <w:t>»</w:t>
      </w:r>
    </w:p>
    <w:p w:rsidR="001969DD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022A2A">
        <w:rPr>
          <w:rFonts w:ascii="Arial" w:hAnsi="Arial" w:cs="Arial"/>
          <w:sz w:val="24"/>
          <w:szCs w:val="24"/>
        </w:rPr>
        <w:t xml:space="preserve">     </w:t>
      </w:r>
      <w:r w:rsidR="001969DD" w:rsidRPr="00022A2A">
        <w:rPr>
          <w:rFonts w:ascii="Arial" w:hAnsi="Arial" w:cs="Arial"/>
          <w:sz w:val="24"/>
          <w:szCs w:val="24"/>
        </w:rPr>
        <w:t>2. Настоящее решение вступает</w:t>
      </w:r>
      <w:r w:rsidR="00480194" w:rsidRPr="00022A2A">
        <w:rPr>
          <w:rFonts w:ascii="Arial" w:hAnsi="Arial" w:cs="Arial"/>
          <w:sz w:val="24"/>
          <w:szCs w:val="24"/>
        </w:rPr>
        <w:t xml:space="preserve"> в силу после его обнародования.</w:t>
      </w:r>
    </w:p>
    <w:p w:rsidR="00022A2A" w:rsidRPr="00022A2A" w:rsidRDefault="00022A2A" w:rsidP="007935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93518" w:rsidRPr="00022A2A" w:rsidRDefault="00793518" w:rsidP="0079351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22A2A" w:rsidRPr="00022A2A" w:rsidRDefault="00022A2A" w:rsidP="00022A2A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022A2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22A2A" w:rsidRPr="00022A2A" w:rsidRDefault="00022A2A" w:rsidP="00022A2A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proofErr w:type="spellStart"/>
      <w:r w:rsidRPr="00022A2A">
        <w:rPr>
          <w:rFonts w:ascii="Arial" w:hAnsi="Arial" w:cs="Arial"/>
          <w:sz w:val="24"/>
          <w:szCs w:val="24"/>
        </w:rPr>
        <w:t>Кривцовского</w:t>
      </w:r>
      <w:proofErr w:type="spellEnd"/>
      <w:r w:rsidRPr="00022A2A">
        <w:rPr>
          <w:rFonts w:ascii="Arial" w:hAnsi="Arial" w:cs="Arial"/>
          <w:sz w:val="24"/>
          <w:szCs w:val="24"/>
        </w:rPr>
        <w:t xml:space="preserve"> сельсовета</w:t>
      </w:r>
    </w:p>
    <w:p w:rsidR="00022A2A" w:rsidRPr="00022A2A" w:rsidRDefault="00022A2A" w:rsidP="00022A2A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proofErr w:type="spellStart"/>
      <w:r w:rsidRPr="00022A2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2A2A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И.Н. Никитин</w:t>
      </w:r>
    </w:p>
    <w:p w:rsidR="00022A2A" w:rsidRPr="00022A2A" w:rsidRDefault="00022A2A" w:rsidP="00022A2A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022A2A" w:rsidRPr="00022A2A" w:rsidRDefault="00022A2A" w:rsidP="00022A2A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022A2A" w:rsidRPr="00022A2A" w:rsidRDefault="00022A2A" w:rsidP="00022A2A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proofErr w:type="spellStart"/>
      <w:r w:rsidRPr="00022A2A">
        <w:rPr>
          <w:rFonts w:ascii="Arial" w:hAnsi="Arial" w:cs="Arial"/>
          <w:sz w:val="24"/>
          <w:szCs w:val="24"/>
        </w:rPr>
        <w:t>Врио</w:t>
      </w:r>
      <w:proofErr w:type="spellEnd"/>
      <w:r w:rsidRPr="00022A2A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Pr="00022A2A">
        <w:rPr>
          <w:rFonts w:ascii="Arial" w:hAnsi="Arial" w:cs="Arial"/>
          <w:sz w:val="24"/>
          <w:szCs w:val="24"/>
        </w:rPr>
        <w:t>Кривцовского</w:t>
      </w:r>
      <w:proofErr w:type="spellEnd"/>
      <w:r w:rsidRPr="00022A2A">
        <w:rPr>
          <w:rFonts w:ascii="Arial" w:hAnsi="Arial" w:cs="Arial"/>
          <w:sz w:val="24"/>
          <w:szCs w:val="24"/>
        </w:rPr>
        <w:t xml:space="preserve"> сельсовета</w:t>
      </w:r>
    </w:p>
    <w:p w:rsidR="00022A2A" w:rsidRPr="00022A2A" w:rsidRDefault="00022A2A" w:rsidP="00022A2A">
      <w:pPr>
        <w:shd w:val="clear" w:color="auto" w:fill="FFFFFF"/>
        <w:tabs>
          <w:tab w:val="left" w:pos="1125"/>
        </w:tabs>
        <w:spacing w:after="0" w:line="240" w:lineRule="auto"/>
        <w:ind w:right="-1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022A2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2A2A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И.Н. </w:t>
      </w:r>
      <w:proofErr w:type="spellStart"/>
      <w:r w:rsidRPr="00022A2A">
        <w:rPr>
          <w:rFonts w:ascii="Arial" w:hAnsi="Arial" w:cs="Arial"/>
          <w:sz w:val="24"/>
          <w:szCs w:val="24"/>
        </w:rPr>
        <w:t>Ивлякова</w:t>
      </w:r>
      <w:proofErr w:type="spellEnd"/>
    </w:p>
    <w:p w:rsidR="004018B5" w:rsidRPr="00022A2A" w:rsidRDefault="00022A2A" w:rsidP="00022A2A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4018B5" w:rsidRPr="00022A2A" w:rsidSect="00D224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DD"/>
    <w:rsid w:val="000108E2"/>
    <w:rsid w:val="00022A2A"/>
    <w:rsid w:val="001764E3"/>
    <w:rsid w:val="001969DD"/>
    <w:rsid w:val="00234E94"/>
    <w:rsid w:val="00276851"/>
    <w:rsid w:val="002873E7"/>
    <w:rsid w:val="002D6CF1"/>
    <w:rsid w:val="0030644E"/>
    <w:rsid w:val="00422C4A"/>
    <w:rsid w:val="00480194"/>
    <w:rsid w:val="00793518"/>
    <w:rsid w:val="007C36A8"/>
    <w:rsid w:val="0088573F"/>
    <w:rsid w:val="00914C92"/>
    <w:rsid w:val="00B10520"/>
    <w:rsid w:val="00BC2BCC"/>
    <w:rsid w:val="00C639A6"/>
    <w:rsid w:val="00D22431"/>
    <w:rsid w:val="00DD5DA0"/>
    <w:rsid w:val="00E6021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C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4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C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4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FE6EBDFC2A9884ECE48A458834AF41A6FBA113DEE43B89C6611BB654099A84CFD00571625098133FE6D57223C9mF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cntd.ru/document/9022358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8</cp:revision>
  <cp:lastPrinted>2025-05-28T11:42:00Z</cp:lastPrinted>
  <dcterms:created xsi:type="dcterms:W3CDTF">2024-06-28T06:09:00Z</dcterms:created>
  <dcterms:modified xsi:type="dcterms:W3CDTF">2025-05-28T11:43:00Z</dcterms:modified>
</cp:coreProperties>
</file>