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ED" w:rsidRPr="00E20D46" w:rsidRDefault="00B865ED" w:rsidP="00B865ED">
      <w:pPr>
        <w:ind w:left="2880" w:firstLin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525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ED" w:rsidRPr="00BF0316" w:rsidRDefault="00B865ED" w:rsidP="00B865ED">
      <w:pPr>
        <w:jc w:val="center"/>
        <w:rPr>
          <w:b/>
          <w:bCs/>
          <w:sz w:val="48"/>
          <w:szCs w:val="48"/>
        </w:rPr>
      </w:pPr>
      <w:r w:rsidRPr="00BF0316">
        <w:rPr>
          <w:b/>
          <w:bCs/>
          <w:sz w:val="48"/>
          <w:szCs w:val="48"/>
        </w:rPr>
        <w:t xml:space="preserve">СОБРАНИЕ ДЕПУТАТОВ </w:t>
      </w:r>
    </w:p>
    <w:p w:rsidR="00B865ED" w:rsidRPr="00BF0316" w:rsidRDefault="00E971C8" w:rsidP="00B865ED">
      <w:pPr>
        <w:jc w:val="center"/>
        <w:rPr>
          <w:b/>
          <w:bCs/>
          <w:sz w:val="48"/>
          <w:szCs w:val="48"/>
        </w:rPr>
      </w:pPr>
      <w:r w:rsidRPr="00BF0316">
        <w:rPr>
          <w:b/>
          <w:bCs/>
          <w:sz w:val="48"/>
          <w:szCs w:val="48"/>
        </w:rPr>
        <w:t>КРИВЦОВСК</w:t>
      </w:r>
      <w:r w:rsidR="00B865ED" w:rsidRPr="00BF0316">
        <w:rPr>
          <w:b/>
          <w:bCs/>
          <w:sz w:val="48"/>
          <w:szCs w:val="48"/>
        </w:rPr>
        <w:t xml:space="preserve">ОГО СЕЛЬСОВЕТА </w:t>
      </w:r>
    </w:p>
    <w:p w:rsidR="00591A14" w:rsidRPr="00BF0316" w:rsidRDefault="00B865ED" w:rsidP="00B865ED">
      <w:pPr>
        <w:pStyle w:val="1"/>
        <w:jc w:val="center"/>
        <w:rPr>
          <w:b w:val="0"/>
          <w:bCs/>
          <w:color w:val="auto"/>
          <w:sz w:val="40"/>
          <w:szCs w:val="40"/>
        </w:rPr>
      </w:pPr>
      <w:r w:rsidRPr="00BF0316">
        <w:rPr>
          <w:b w:val="0"/>
          <w:bCs/>
          <w:color w:val="auto"/>
          <w:sz w:val="40"/>
          <w:szCs w:val="40"/>
        </w:rPr>
        <w:t>ЩИГРОВСКОГО РАЙОНА</w:t>
      </w:r>
    </w:p>
    <w:p w:rsidR="00B865ED" w:rsidRPr="00F17622" w:rsidRDefault="00B865ED" w:rsidP="00B865ED">
      <w:pPr>
        <w:pStyle w:val="1"/>
        <w:jc w:val="center"/>
        <w:rPr>
          <w:b w:val="0"/>
          <w:bCs/>
          <w:color w:val="auto"/>
          <w:sz w:val="40"/>
          <w:szCs w:val="40"/>
        </w:rPr>
      </w:pPr>
      <w:r w:rsidRPr="00F17622">
        <w:rPr>
          <w:b w:val="0"/>
          <w:bCs/>
          <w:color w:val="auto"/>
          <w:sz w:val="40"/>
          <w:szCs w:val="40"/>
        </w:rPr>
        <w:t xml:space="preserve"> </w:t>
      </w:r>
    </w:p>
    <w:p w:rsidR="00B865ED" w:rsidRPr="00BF0316" w:rsidRDefault="00B865ED" w:rsidP="00B865ED">
      <w:pPr>
        <w:pStyle w:val="1"/>
        <w:jc w:val="center"/>
        <w:rPr>
          <w:color w:val="auto"/>
          <w:sz w:val="48"/>
          <w:szCs w:val="48"/>
        </w:rPr>
      </w:pPr>
      <w:r w:rsidRPr="00BF0316">
        <w:rPr>
          <w:color w:val="auto"/>
          <w:sz w:val="48"/>
          <w:szCs w:val="48"/>
        </w:rPr>
        <w:t>РЕШЕНИЕ</w:t>
      </w:r>
    </w:p>
    <w:p w:rsidR="00591A14" w:rsidRPr="00591A14" w:rsidRDefault="00591A14" w:rsidP="00591A14"/>
    <w:p w:rsidR="00674E6F" w:rsidRDefault="00591A14" w:rsidP="00E971C8">
      <w:pPr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 «27»</w:t>
      </w:r>
      <w:r w:rsidR="00C823AC">
        <w:rPr>
          <w:rFonts w:eastAsiaTheme="minorHAnsi"/>
          <w:bCs/>
          <w:sz w:val="28"/>
          <w:szCs w:val="28"/>
          <w:lang w:eastAsia="en-US"/>
        </w:rPr>
        <w:t xml:space="preserve"> апреля 2020 года   № 49-127</w:t>
      </w:r>
      <w:r>
        <w:rPr>
          <w:rFonts w:eastAsiaTheme="minorHAnsi"/>
          <w:bCs/>
          <w:sz w:val="28"/>
          <w:szCs w:val="28"/>
          <w:lang w:eastAsia="en-US"/>
        </w:rPr>
        <w:t>-6</w:t>
      </w:r>
    </w:p>
    <w:p w:rsidR="00591A14" w:rsidRPr="00E971C8" w:rsidRDefault="00591A14" w:rsidP="00E971C8">
      <w:pPr>
        <w:rPr>
          <w:rFonts w:eastAsiaTheme="minorHAnsi"/>
          <w:bCs/>
          <w:sz w:val="28"/>
          <w:szCs w:val="28"/>
          <w:lang w:eastAsia="en-US"/>
        </w:rPr>
      </w:pPr>
    </w:p>
    <w:p w:rsidR="00591A14" w:rsidRDefault="00674E6F" w:rsidP="00E971C8">
      <w:pPr>
        <w:rPr>
          <w:rFonts w:eastAsiaTheme="minorHAnsi"/>
          <w:sz w:val="28"/>
          <w:szCs w:val="28"/>
          <w:lang w:eastAsia="en-US"/>
        </w:rPr>
      </w:pPr>
      <w:r w:rsidRPr="00E971C8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</w:t>
      </w:r>
    </w:p>
    <w:p w:rsidR="00591A14" w:rsidRDefault="00674E6F" w:rsidP="00E971C8">
      <w:pPr>
        <w:rPr>
          <w:rFonts w:eastAsiaTheme="minorHAnsi"/>
          <w:sz w:val="28"/>
          <w:szCs w:val="28"/>
          <w:lang w:eastAsia="en-US"/>
        </w:rPr>
      </w:pPr>
      <w:r w:rsidRPr="00E971C8">
        <w:rPr>
          <w:rFonts w:eastAsiaTheme="minorHAnsi"/>
          <w:sz w:val="28"/>
          <w:szCs w:val="28"/>
          <w:lang w:eastAsia="en-US"/>
        </w:rPr>
        <w:t xml:space="preserve">в решение Собрания депутатов </w:t>
      </w:r>
    </w:p>
    <w:p w:rsidR="00591A14" w:rsidRDefault="00E971C8" w:rsidP="00E971C8">
      <w:pPr>
        <w:rPr>
          <w:rFonts w:eastAsiaTheme="minorHAnsi"/>
          <w:sz w:val="28"/>
          <w:szCs w:val="28"/>
          <w:lang w:eastAsia="en-US"/>
        </w:rPr>
      </w:pPr>
      <w:proofErr w:type="spellStart"/>
      <w:r w:rsidRPr="00E971C8">
        <w:rPr>
          <w:rFonts w:eastAsiaTheme="minorHAnsi"/>
          <w:sz w:val="28"/>
          <w:szCs w:val="28"/>
          <w:lang w:eastAsia="en-US"/>
        </w:rPr>
        <w:t>Кривцовск</w:t>
      </w:r>
      <w:r w:rsidR="00674E6F" w:rsidRPr="00E971C8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="00674E6F" w:rsidRPr="00E971C8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5C18FE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="005C18FE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591A14" w:rsidRDefault="00C23C01" w:rsidP="00E971C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31.10.2016 г. №  2-6-4</w:t>
      </w:r>
      <w:r w:rsidR="00674E6F" w:rsidRPr="00E971C8">
        <w:rPr>
          <w:rFonts w:eastAsiaTheme="minorHAnsi"/>
          <w:sz w:val="28"/>
          <w:szCs w:val="28"/>
          <w:lang w:eastAsia="en-US"/>
        </w:rPr>
        <w:t xml:space="preserve"> «Об утверждении Положения</w:t>
      </w:r>
    </w:p>
    <w:p w:rsidR="00674E6F" w:rsidRPr="00E971C8" w:rsidRDefault="00674E6F" w:rsidP="00E971C8">
      <w:pPr>
        <w:rPr>
          <w:rFonts w:eastAsiaTheme="minorHAnsi"/>
          <w:sz w:val="28"/>
          <w:szCs w:val="28"/>
          <w:lang w:eastAsia="en-US"/>
        </w:rPr>
      </w:pPr>
      <w:r w:rsidRPr="00E971C8">
        <w:rPr>
          <w:rFonts w:eastAsiaTheme="minorHAnsi"/>
          <w:sz w:val="28"/>
          <w:szCs w:val="28"/>
          <w:lang w:eastAsia="en-US"/>
        </w:rPr>
        <w:t xml:space="preserve">о бюджетном процессе в </w:t>
      </w:r>
      <w:proofErr w:type="spellStart"/>
      <w:r w:rsidR="00E971C8" w:rsidRPr="00E971C8">
        <w:rPr>
          <w:rFonts w:eastAsiaTheme="minorHAnsi"/>
          <w:sz w:val="28"/>
          <w:szCs w:val="28"/>
          <w:lang w:eastAsia="en-US"/>
        </w:rPr>
        <w:t>Кривцовск</w:t>
      </w:r>
      <w:r w:rsidRPr="00E971C8">
        <w:rPr>
          <w:rFonts w:eastAsiaTheme="minorHAnsi"/>
          <w:sz w:val="28"/>
          <w:szCs w:val="28"/>
          <w:lang w:eastAsia="en-US"/>
        </w:rPr>
        <w:t>ом</w:t>
      </w:r>
      <w:proofErr w:type="spellEnd"/>
      <w:r w:rsidRPr="00E971C8">
        <w:rPr>
          <w:rFonts w:eastAsiaTheme="minorHAnsi"/>
          <w:sz w:val="28"/>
          <w:szCs w:val="28"/>
          <w:lang w:eastAsia="en-US"/>
        </w:rPr>
        <w:t xml:space="preserve"> сельсовете»</w:t>
      </w:r>
    </w:p>
    <w:p w:rsidR="00B865ED" w:rsidRPr="007E1066" w:rsidRDefault="00674E6F" w:rsidP="003F0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E6F" w:rsidRPr="007E1066" w:rsidRDefault="00674E6F" w:rsidP="00C823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66">
        <w:rPr>
          <w:rFonts w:ascii="Times New Roman" w:hAnsi="Times New Roman" w:cs="Times New Roman"/>
          <w:sz w:val="28"/>
          <w:szCs w:val="28"/>
        </w:rPr>
        <w:t>В соответствии с Бюджетным Кодексом РФ, Федеральным законом от 06.10.2003 года « 131-ФЗ «Об общих принципах организации местного самоуправления в Российской Федерации», Федеральным законом от 26.07.2019 года № 199-ФЗ «О внесении изменений в Бюджетный кодекс РФ в части совершенствования  г</w:t>
      </w:r>
      <w:r w:rsidR="00C23C01">
        <w:rPr>
          <w:rFonts w:ascii="Times New Roman" w:hAnsi="Times New Roman" w:cs="Times New Roman"/>
          <w:sz w:val="28"/>
          <w:szCs w:val="28"/>
        </w:rPr>
        <w:t>осударственного (муниципального)</w:t>
      </w:r>
      <w:r w:rsidRPr="007E1066">
        <w:rPr>
          <w:rFonts w:ascii="Times New Roman" w:hAnsi="Times New Roman" w:cs="Times New Roman"/>
          <w:sz w:val="28"/>
          <w:szCs w:val="28"/>
        </w:rPr>
        <w:t xml:space="preserve"> финансового контроля, внутреннего финансового контроля и внутреннего финансового аудита», Собрание депутатов </w:t>
      </w:r>
      <w:proofErr w:type="spellStart"/>
      <w:r w:rsidR="00E971C8">
        <w:rPr>
          <w:rFonts w:ascii="Times New Roman" w:hAnsi="Times New Roman" w:cs="Times New Roman"/>
          <w:sz w:val="28"/>
          <w:szCs w:val="28"/>
        </w:rPr>
        <w:t>Кривцовск</w:t>
      </w:r>
      <w:r w:rsidRPr="007E106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E10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674E6F" w:rsidRPr="007E1066" w:rsidRDefault="00C823AC" w:rsidP="00C823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4E6F" w:rsidRPr="007E1066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E971C8">
        <w:rPr>
          <w:rFonts w:ascii="Times New Roman" w:hAnsi="Times New Roman" w:cs="Times New Roman"/>
          <w:sz w:val="28"/>
          <w:szCs w:val="28"/>
        </w:rPr>
        <w:t>Кривцовск</w:t>
      </w:r>
      <w:r w:rsidR="00C23C0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23C01">
        <w:rPr>
          <w:rFonts w:ascii="Times New Roman" w:hAnsi="Times New Roman" w:cs="Times New Roman"/>
          <w:sz w:val="28"/>
          <w:szCs w:val="28"/>
        </w:rPr>
        <w:t xml:space="preserve"> сельсовета от 31.10.2016 г. №  2-6-4</w:t>
      </w:r>
      <w:r w:rsidR="00674E6F" w:rsidRPr="007E106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E971C8">
        <w:rPr>
          <w:rFonts w:ascii="Times New Roman" w:hAnsi="Times New Roman" w:cs="Times New Roman"/>
          <w:sz w:val="28"/>
          <w:szCs w:val="28"/>
        </w:rPr>
        <w:t>Кривцовск</w:t>
      </w:r>
      <w:r w:rsidR="00674E6F" w:rsidRPr="007E106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74E6F" w:rsidRPr="007E106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674E6F" w:rsidRPr="007E10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74E6F" w:rsidRPr="007E106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674E6F" w:rsidRPr="00C823AC" w:rsidRDefault="00C823AC" w:rsidP="00C823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74E6F" w:rsidRPr="007E106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74E6F" w:rsidRPr="00C823AC">
        <w:rPr>
          <w:rFonts w:ascii="Times New Roman" w:hAnsi="Times New Roman" w:cs="Times New Roman"/>
          <w:sz w:val="28"/>
          <w:szCs w:val="28"/>
        </w:rPr>
        <w:t>«VI. Муниципальный финансовый контроль»</w:t>
      </w:r>
      <w:r w:rsidR="007E1066" w:rsidRPr="00C823AC">
        <w:rPr>
          <w:rFonts w:ascii="Times New Roman" w:hAnsi="Times New Roman" w:cs="Times New Roman"/>
          <w:sz w:val="28"/>
          <w:szCs w:val="28"/>
        </w:rPr>
        <w:t>:</w:t>
      </w:r>
    </w:p>
    <w:p w:rsidR="007E1066" w:rsidRPr="00C823AC" w:rsidRDefault="00C823AC" w:rsidP="00C823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3AC">
        <w:rPr>
          <w:rFonts w:ascii="Times New Roman" w:hAnsi="Times New Roman" w:cs="Times New Roman"/>
          <w:sz w:val="28"/>
          <w:szCs w:val="28"/>
        </w:rPr>
        <w:t xml:space="preserve">1) </w:t>
      </w:r>
      <w:r w:rsidR="007E1066" w:rsidRPr="00C823AC">
        <w:rPr>
          <w:rFonts w:ascii="Times New Roman" w:hAnsi="Times New Roman" w:cs="Times New Roman"/>
          <w:sz w:val="28"/>
          <w:szCs w:val="28"/>
        </w:rPr>
        <w:t>пункт 42.2.  статьи 42 «</w:t>
      </w:r>
      <w:r w:rsidR="00B865ED" w:rsidRPr="00C823AC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</w:t>
      </w:r>
      <w:r w:rsidR="007E1066" w:rsidRPr="00C8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C8" w:rsidRPr="00C823AC">
        <w:rPr>
          <w:rFonts w:ascii="Times New Roman" w:hAnsi="Times New Roman" w:cs="Times New Roman"/>
          <w:sz w:val="28"/>
          <w:szCs w:val="28"/>
        </w:rPr>
        <w:t>Кривцовск</w:t>
      </w:r>
      <w:r w:rsidR="00B865ED" w:rsidRPr="00C823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65ED" w:rsidRPr="00C823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1066" w:rsidRPr="00C823AC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Pr="00C823AC">
        <w:rPr>
          <w:rFonts w:ascii="Times New Roman" w:hAnsi="Times New Roman" w:cs="Times New Roman"/>
          <w:sz w:val="28"/>
          <w:szCs w:val="28"/>
        </w:rPr>
        <w:t>:</w:t>
      </w:r>
    </w:p>
    <w:p w:rsidR="00087C54" w:rsidRPr="007E1066" w:rsidRDefault="007E1066" w:rsidP="00BF03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066">
        <w:rPr>
          <w:rFonts w:ascii="Times New Roman" w:hAnsi="Times New Roman" w:cs="Times New Roman"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sz w:val="28"/>
          <w:szCs w:val="28"/>
        </w:rPr>
        <w:t xml:space="preserve">42.2.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</w:t>
      </w:r>
      <w:proofErr w:type="gramStart"/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</w:t>
      </w: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B865ED" w:rsidRPr="00C823AC" w:rsidRDefault="00BF0316" w:rsidP="00BF03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7E1066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пункты 45.1, 45.2, 45.3 </w:t>
      </w:r>
      <w:r w:rsidR="007E1066" w:rsidRPr="00C82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 </w:t>
      </w:r>
      <w:r w:rsidR="007E1066" w:rsidRPr="00C823AC">
        <w:rPr>
          <w:rFonts w:ascii="Times New Roman" w:hAnsi="Times New Roman" w:cs="Times New Roman"/>
          <w:bCs/>
          <w:sz w:val="28"/>
          <w:szCs w:val="28"/>
        </w:rPr>
        <w:t>45</w:t>
      </w:r>
      <w:r w:rsidR="00B865ED" w:rsidRPr="00C82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066" w:rsidRPr="00C823AC">
        <w:rPr>
          <w:rFonts w:ascii="Times New Roman" w:hAnsi="Times New Roman" w:cs="Times New Roman"/>
          <w:bCs/>
          <w:sz w:val="28"/>
          <w:szCs w:val="28"/>
        </w:rPr>
        <w:t>«</w:t>
      </w:r>
      <w:r w:rsidR="00B865ED" w:rsidRPr="00C823AC">
        <w:rPr>
          <w:rFonts w:ascii="Times New Roman" w:hAnsi="Times New Roman" w:cs="Times New Roman"/>
          <w:bCs/>
          <w:sz w:val="28"/>
          <w:szCs w:val="28"/>
        </w:rPr>
        <w:t>Виды муниципального финансового контроля</w:t>
      </w:r>
      <w:r w:rsidR="007E1066" w:rsidRPr="00C823AC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="00C823AC">
        <w:rPr>
          <w:rFonts w:ascii="Times New Roman" w:hAnsi="Times New Roman" w:cs="Times New Roman"/>
          <w:bCs/>
          <w:sz w:val="28"/>
          <w:szCs w:val="28"/>
        </w:rPr>
        <w:t>:</w:t>
      </w:r>
    </w:p>
    <w:p w:rsidR="00B865ED" w:rsidRPr="007E1066" w:rsidRDefault="007E1066" w:rsidP="00BF03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1066">
        <w:rPr>
          <w:b/>
          <w:bCs/>
          <w:sz w:val="28"/>
          <w:szCs w:val="28"/>
        </w:rPr>
        <w:t>«</w:t>
      </w:r>
      <w:r w:rsidR="00B865ED" w:rsidRPr="007E1066">
        <w:rPr>
          <w:bCs/>
          <w:sz w:val="28"/>
          <w:szCs w:val="28"/>
        </w:rPr>
        <w:t xml:space="preserve">45.1. </w:t>
      </w:r>
      <w:r w:rsidR="00087C54" w:rsidRPr="007E1066">
        <w:rPr>
          <w:bCs/>
          <w:sz w:val="28"/>
          <w:szCs w:val="28"/>
        </w:rPr>
        <w:t xml:space="preserve"> 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</w:t>
      </w:r>
    </w:p>
    <w:p w:rsidR="00087C54" w:rsidRPr="007E1066" w:rsidRDefault="00087C54" w:rsidP="00BF0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7E1066">
        <w:rPr>
          <w:sz w:val="28"/>
          <w:szCs w:val="28"/>
        </w:rPr>
        <w:t>на</w:t>
      </w:r>
      <w:proofErr w:type="gramEnd"/>
      <w:r w:rsidRPr="007E1066">
        <w:rPr>
          <w:sz w:val="28"/>
          <w:szCs w:val="28"/>
        </w:rPr>
        <w:t xml:space="preserve"> внешний и внутренний, предварительный и последующий.</w:t>
      </w:r>
    </w:p>
    <w:p w:rsidR="00087C54" w:rsidRPr="007E1066" w:rsidRDefault="00087C54" w:rsidP="00BF0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45.2. Внешний  муниципальный финансовый контроль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образований.  </w:t>
      </w:r>
    </w:p>
    <w:p w:rsidR="00B865ED" w:rsidRPr="007E1066" w:rsidRDefault="00087C54" w:rsidP="00BF0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45.3. Внутренний  муниципальный финансовый контроль является контрольной деятельностью Федерального казначейства, органов муниципального финансового контроля, являющихся органами исполнительной власти субъектов Российской Федерации (органами местных администраций).  </w:t>
      </w:r>
    </w:p>
    <w:p w:rsidR="00B865ED" w:rsidRPr="00C823AC" w:rsidRDefault="007E1066" w:rsidP="00BF03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3) пункты  48.1, 48.2 статьи  </w:t>
      </w:r>
      <w:r w:rsidRPr="00C823AC">
        <w:rPr>
          <w:bCs/>
          <w:sz w:val="28"/>
          <w:szCs w:val="28"/>
        </w:rPr>
        <w:t>48 «</w:t>
      </w:r>
      <w:r w:rsidR="00B865ED" w:rsidRPr="00C823AC">
        <w:rPr>
          <w:bCs/>
          <w:sz w:val="28"/>
          <w:szCs w:val="28"/>
        </w:rPr>
        <w:t xml:space="preserve">Полномочия финансового органа </w:t>
      </w:r>
      <w:proofErr w:type="spellStart"/>
      <w:r w:rsidR="00E971C8" w:rsidRPr="00C823AC">
        <w:rPr>
          <w:bCs/>
          <w:sz w:val="28"/>
          <w:szCs w:val="28"/>
        </w:rPr>
        <w:t>Кривцовск</w:t>
      </w:r>
      <w:r w:rsidR="00B865ED" w:rsidRPr="00C823AC">
        <w:rPr>
          <w:bCs/>
          <w:sz w:val="28"/>
          <w:szCs w:val="28"/>
        </w:rPr>
        <w:t>ого</w:t>
      </w:r>
      <w:proofErr w:type="spellEnd"/>
      <w:r w:rsidR="00B865ED" w:rsidRPr="00C823AC">
        <w:rPr>
          <w:bCs/>
          <w:sz w:val="28"/>
          <w:szCs w:val="28"/>
        </w:rPr>
        <w:t xml:space="preserve"> сельсовета по осуществлению внутреннего муниципального финансового контроля</w:t>
      </w:r>
      <w:r w:rsidRPr="00C823AC">
        <w:rPr>
          <w:bCs/>
          <w:sz w:val="28"/>
          <w:szCs w:val="28"/>
        </w:rPr>
        <w:t>» изложить в новой редакции:</w:t>
      </w:r>
      <w:bookmarkStart w:id="0" w:name="_GoBack"/>
      <w:bookmarkEnd w:id="0"/>
    </w:p>
    <w:p w:rsidR="00B865ED" w:rsidRPr="007E1066" w:rsidRDefault="007E1066" w:rsidP="00BF03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>«</w:t>
      </w:r>
      <w:r w:rsidR="00B865ED" w:rsidRPr="007E1066">
        <w:rPr>
          <w:bCs/>
          <w:sz w:val="28"/>
          <w:szCs w:val="28"/>
        </w:rPr>
        <w:t xml:space="preserve">48.1. Полномочиями финансового органа </w:t>
      </w:r>
      <w:proofErr w:type="spellStart"/>
      <w:r w:rsidR="00E971C8">
        <w:rPr>
          <w:bCs/>
          <w:sz w:val="28"/>
          <w:szCs w:val="28"/>
        </w:rPr>
        <w:t>Кривцовск</w:t>
      </w:r>
      <w:r w:rsidR="00B865ED" w:rsidRPr="007E1066">
        <w:rPr>
          <w:bCs/>
          <w:sz w:val="28"/>
          <w:szCs w:val="28"/>
        </w:rPr>
        <w:t>ого</w:t>
      </w:r>
      <w:proofErr w:type="spellEnd"/>
      <w:r w:rsidR="00B865ED" w:rsidRPr="007E1066">
        <w:rPr>
          <w:bCs/>
          <w:sz w:val="28"/>
          <w:szCs w:val="28"/>
        </w:rPr>
        <w:t xml:space="preserve"> сельсовета по осуществлению внутреннего муниципального финансового контроля являются:</w:t>
      </w:r>
    </w:p>
    <w:p w:rsidR="00B865ED" w:rsidRPr="007E1066" w:rsidRDefault="00B865ED" w:rsidP="00BF03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1) </w:t>
      </w:r>
      <w:r w:rsidR="006B51A5" w:rsidRPr="007E1066">
        <w:rPr>
          <w:bCs/>
          <w:sz w:val="28"/>
          <w:szCs w:val="28"/>
        </w:rPr>
        <w:t>контроль</w:t>
      </w:r>
      <w:r w:rsidR="005C18FE">
        <w:rPr>
          <w:bCs/>
          <w:sz w:val="28"/>
          <w:szCs w:val="28"/>
        </w:rPr>
        <w:t>,</w:t>
      </w:r>
      <w:r w:rsidR="006B51A5" w:rsidRPr="007E1066">
        <w:rPr>
          <w:bCs/>
          <w:sz w:val="28"/>
          <w:szCs w:val="28"/>
        </w:rPr>
        <w:t xml:space="preserve">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r w:rsidRPr="007E1066">
        <w:rPr>
          <w:bCs/>
          <w:sz w:val="28"/>
          <w:szCs w:val="28"/>
        </w:rPr>
        <w:t>;</w:t>
      </w:r>
    </w:p>
    <w:p w:rsidR="00B865ED" w:rsidRPr="007E1066" w:rsidRDefault="00B865ED" w:rsidP="00BF0316">
      <w:pPr>
        <w:shd w:val="clear" w:color="auto" w:fill="FFFFFF"/>
        <w:spacing w:line="290" w:lineRule="atLeast"/>
        <w:ind w:firstLine="567"/>
        <w:jc w:val="both"/>
        <w:rPr>
          <w:sz w:val="28"/>
          <w:szCs w:val="28"/>
        </w:rPr>
      </w:pPr>
      <w:r w:rsidRPr="007E1066">
        <w:rPr>
          <w:bCs/>
          <w:sz w:val="28"/>
          <w:szCs w:val="28"/>
        </w:rPr>
        <w:t xml:space="preserve">2) </w:t>
      </w:r>
      <w:r w:rsidR="006B51A5" w:rsidRPr="00087C54">
        <w:rPr>
          <w:sz w:val="28"/>
          <w:szCs w:val="28"/>
        </w:rPr>
        <w:t>контроль</w:t>
      </w:r>
      <w:r w:rsidR="005C18FE">
        <w:rPr>
          <w:sz w:val="28"/>
          <w:szCs w:val="28"/>
        </w:rPr>
        <w:t>,</w:t>
      </w:r>
      <w:r w:rsidR="006B51A5" w:rsidRPr="00087C54">
        <w:rPr>
          <w:sz w:val="28"/>
          <w:szCs w:val="28"/>
        </w:rPr>
        <w:t xml:space="preserve">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</w:t>
      </w:r>
      <w:r w:rsidR="006B51A5" w:rsidRPr="007E1066">
        <w:rPr>
          <w:sz w:val="28"/>
          <w:szCs w:val="28"/>
        </w:rPr>
        <w:t xml:space="preserve">ющего бюджета, </w:t>
      </w:r>
      <w:r w:rsidR="006B51A5" w:rsidRPr="00087C54">
        <w:rPr>
          <w:sz w:val="28"/>
          <w:szCs w:val="28"/>
        </w:rPr>
        <w:t>муниципаль</w:t>
      </w:r>
      <w:r w:rsidR="006B51A5" w:rsidRPr="007E1066">
        <w:rPr>
          <w:sz w:val="28"/>
          <w:szCs w:val="28"/>
        </w:rPr>
        <w:t>ных</w:t>
      </w:r>
      <w:r w:rsidR="006B51A5" w:rsidRPr="00087C54">
        <w:rPr>
          <w:sz w:val="28"/>
          <w:szCs w:val="28"/>
        </w:rPr>
        <w:t xml:space="preserve"> контрактов;</w:t>
      </w:r>
    </w:p>
    <w:p w:rsidR="00B865ED" w:rsidRPr="007E1066" w:rsidRDefault="00B865ED" w:rsidP="00BF03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3) </w:t>
      </w:r>
      <w:r w:rsidR="006B51A5" w:rsidRPr="007E1066">
        <w:rPr>
          <w:bCs/>
          <w:sz w:val="28"/>
          <w:szCs w:val="28"/>
        </w:rPr>
        <w:t>контроль</w:t>
      </w:r>
      <w:r w:rsidR="005C18FE">
        <w:rPr>
          <w:bCs/>
          <w:sz w:val="28"/>
          <w:szCs w:val="28"/>
        </w:rPr>
        <w:t>,</w:t>
      </w:r>
      <w:r w:rsidR="006B51A5" w:rsidRPr="007E1066">
        <w:rPr>
          <w:bCs/>
          <w:sz w:val="28"/>
          <w:szCs w:val="28"/>
        </w:rPr>
        <w:t xml:space="preserve">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</w:r>
      <w:r w:rsidR="006B51A5" w:rsidRPr="007E1066">
        <w:rPr>
          <w:bCs/>
          <w:sz w:val="28"/>
          <w:szCs w:val="28"/>
        </w:rPr>
        <w:lastRenderedPageBreak/>
        <w:t xml:space="preserve">кодексом РФ, условий договоров (соглашений), заключенных в целях исполнения  муниципальных контрактов; </w:t>
      </w:r>
    </w:p>
    <w:p w:rsidR="00087C54" w:rsidRPr="007E1066" w:rsidRDefault="00B865ED" w:rsidP="00BF03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4) </w:t>
      </w:r>
      <w:r w:rsidR="006B51A5" w:rsidRPr="007E1066">
        <w:rPr>
          <w:bCs/>
          <w:sz w:val="28"/>
          <w:szCs w:val="28"/>
        </w:rPr>
        <w:t xml:space="preserve"> </w:t>
      </w:r>
      <w:proofErr w:type="gramStart"/>
      <w:r w:rsidR="006B51A5" w:rsidRPr="007E1066">
        <w:rPr>
          <w:bCs/>
          <w:sz w:val="28"/>
          <w:szCs w:val="28"/>
        </w:rPr>
        <w:t>контроль за</w:t>
      </w:r>
      <w:proofErr w:type="gramEnd"/>
      <w:r w:rsidR="006B51A5" w:rsidRPr="007E1066">
        <w:rPr>
          <w:bCs/>
          <w:sz w:val="28"/>
          <w:szCs w:val="28"/>
        </w:rPr>
        <w:t xml:space="preserve">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 муниципальных программ, отчетов об исполнении  муниципальных заданий, отчетов о достижении значений</w:t>
      </w:r>
      <w:r w:rsidR="00C23C01">
        <w:rPr>
          <w:bCs/>
          <w:sz w:val="28"/>
          <w:szCs w:val="28"/>
        </w:rPr>
        <w:t>,</w:t>
      </w:r>
      <w:r w:rsidR="006B51A5" w:rsidRPr="007E1066">
        <w:rPr>
          <w:bCs/>
          <w:sz w:val="28"/>
          <w:szCs w:val="28"/>
        </w:rPr>
        <w:t xml:space="preserve"> показателей результативности предоставления средств из бюджета;</w:t>
      </w:r>
    </w:p>
    <w:p w:rsidR="00087C54" w:rsidRPr="00087C54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bookmarkStart w:id="1" w:name="dst4966"/>
      <w:bookmarkEnd w:id="1"/>
    </w:p>
    <w:p w:rsidR="006B51A5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48.2. При осуществлении полномочий по внутреннему муниципальному финансовому контролю органами внутреннего  муниципального финансового контроля:</w:t>
      </w:r>
    </w:p>
    <w:p w:rsidR="006B51A5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-проводятся проверки, ревизии и обследования;</w:t>
      </w:r>
    </w:p>
    <w:p w:rsidR="006B51A5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объектам контроля акты, заключения, представления и (или) предписания;</w:t>
      </w:r>
    </w:p>
    <w:p w:rsidR="006B51A5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6B51A5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6B51A5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-назначается (организуется) проведение экспертиз, необходимых для проведения проверок, ревизий и обследований;</w:t>
      </w:r>
    </w:p>
    <w:p w:rsidR="006B51A5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-получается необходимый для осуществления внутреннего</w:t>
      </w:r>
      <w:r w:rsidR="00C23C01">
        <w:rPr>
          <w:sz w:val="28"/>
          <w:szCs w:val="28"/>
        </w:rPr>
        <w:t>,</w:t>
      </w:r>
      <w:r w:rsidRPr="007E1066">
        <w:rPr>
          <w:sz w:val="28"/>
          <w:szCs w:val="28"/>
        </w:rPr>
        <w:t xml:space="preserve">  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E1066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-направляются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7E1066">
        <w:rPr>
          <w:sz w:val="28"/>
          <w:szCs w:val="28"/>
        </w:rPr>
        <w:t>недействительными</w:t>
      </w:r>
      <w:proofErr w:type="gramEnd"/>
      <w:r w:rsidRPr="007E1066">
        <w:rPr>
          <w:sz w:val="28"/>
          <w:szCs w:val="28"/>
        </w:rPr>
        <w:t xml:space="preserve"> в соответствии с Граждански</w:t>
      </w:r>
      <w:r w:rsidR="007E1066">
        <w:rPr>
          <w:sz w:val="28"/>
          <w:szCs w:val="28"/>
        </w:rPr>
        <w:t>м кодексом Российской Федерации».</w:t>
      </w:r>
    </w:p>
    <w:p w:rsidR="007E1066" w:rsidRPr="007E1066" w:rsidRDefault="006B51A5" w:rsidP="00BF0316">
      <w:pPr>
        <w:shd w:val="clear" w:color="auto" w:fill="FFFFFF"/>
        <w:ind w:firstLine="567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>2. Настоящее решение вступает в силу со дня его обнародования.</w:t>
      </w:r>
    </w:p>
    <w:p w:rsidR="007E1066" w:rsidRPr="007E1066" w:rsidRDefault="007E1066" w:rsidP="00BF0316">
      <w:pPr>
        <w:shd w:val="clear" w:color="auto" w:fill="FFFFFF"/>
        <w:spacing w:line="362" w:lineRule="atLeast"/>
        <w:ind w:firstLine="567"/>
        <w:jc w:val="both"/>
        <w:rPr>
          <w:sz w:val="28"/>
          <w:szCs w:val="28"/>
        </w:rPr>
      </w:pP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Председатель Собрания депутатов                                         </w:t>
      </w:r>
    </w:p>
    <w:p w:rsidR="007E1066" w:rsidRDefault="00E971C8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Кривцовск</w:t>
      </w:r>
      <w:r w:rsidR="007E1066" w:rsidRPr="007E1066">
        <w:rPr>
          <w:sz w:val="28"/>
          <w:szCs w:val="28"/>
        </w:rPr>
        <w:t>ого</w:t>
      </w:r>
      <w:proofErr w:type="spellEnd"/>
      <w:r w:rsidR="007E1066" w:rsidRPr="007E1066">
        <w:rPr>
          <w:sz w:val="28"/>
          <w:szCs w:val="28"/>
        </w:rPr>
        <w:t xml:space="preserve"> сельсовета</w:t>
      </w:r>
    </w:p>
    <w:p w:rsidR="00E971C8" w:rsidRPr="007E1066" w:rsidRDefault="00E971C8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Е.А. </w:t>
      </w:r>
      <w:proofErr w:type="spellStart"/>
      <w:r>
        <w:rPr>
          <w:sz w:val="28"/>
          <w:szCs w:val="28"/>
        </w:rPr>
        <w:t>Стебеняева</w:t>
      </w:r>
      <w:proofErr w:type="spellEnd"/>
      <w:r>
        <w:rPr>
          <w:sz w:val="28"/>
          <w:szCs w:val="28"/>
        </w:rPr>
        <w:t xml:space="preserve">  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E971C8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Глава </w:t>
      </w:r>
      <w:proofErr w:type="spellStart"/>
      <w:r w:rsidR="00E971C8">
        <w:rPr>
          <w:sz w:val="28"/>
          <w:szCs w:val="28"/>
        </w:rPr>
        <w:t>Кривцовск</w:t>
      </w:r>
      <w:r w:rsidRPr="007E1066">
        <w:rPr>
          <w:sz w:val="28"/>
          <w:szCs w:val="28"/>
        </w:rPr>
        <w:t>ого</w:t>
      </w:r>
      <w:proofErr w:type="spellEnd"/>
      <w:r w:rsidRPr="007E1066">
        <w:rPr>
          <w:sz w:val="28"/>
          <w:szCs w:val="28"/>
        </w:rPr>
        <w:t xml:space="preserve"> сельсовета</w:t>
      </w:r>
    </w:p>
    <w:p w:rsidR="00B865ED" w:rsidRPr="007E1066" w:rsidRDefault="00E971C8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И.В. Болычева</w:t>
      </w:r>
      <w:r w:rsidR="007E1066" w:rsidRPr="007E1066">
        <w:rPr>
          <w:sz w:val="28"/>
          <w:szCs w:val="28"/>
        </w:rPr>
        <w:t xml:space="preserve">                               </w:t>
      </w:r>
      <w:r w:rsidR="007E1066">
        <w:rPr>
          <w:sz w:val="28"/>
          <w:szCs w:val="28"/>
        </w:rPr>
        <w:t xml:space="preserve">                    </w:t>
      </w:r>
      <w:bookmarkStart w:id="2" w:name="dst4967"/>
      <w:bookmarkStart w:id="3" w:name="dst4968"/>
      <w:bookmarkStart w:id="4" w:name="dst5015"/>
      <w:bookmarkEnd w:id="2"/>
      <w:bookmarkEnd w:id="3"/>
      <w:bookmarkEnd w:id="4"/>
    </w:p>
    <w:p w:rsidR="00682111" w:rsidRDefault="00682111"/>
    <w:sectPr w:rsidR="0068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26282F"/>
      </w:rPr>
    </w:lvl>
  </w:abstractNum>
  <w:abstractNum w:abstractNumId="1">
    <w:nsid w:val="71E65D04"/>
    <w:multiLevelType w:val="multilevel"/>
    <w:tmpl w:val="40CAF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">
    <w:nsid w:val="72AD31ED"/>
    <w:multiLevelType w:val="hybridMultilevel"/>
    <w:tmpl w:val="A5EE4A64"/>
    <w:lvl w:ilvl="0" w:tplc="D4C639C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DE"/>
    <w:rsid w:val="00024FDD"/>
    <w:rsid w:val="00087C54"/>
    <w:rsid w:val="003F0D78"/>
    <w:rsid w:val="004453D1"/>
    <w:rsid w:val="00591A14"/>
    <w:rsid w:val="005C18FE"/>
    <w:rsid w:val="00633699"/>
    <w:rsid w:val="00674E6F"/>
    <w:rsid w:val="00682111"/>
    <w:rsid w:val="006B51A5"/>
    <w:rsid w:val="007E1066"/>
    <w:rsid w:val="00B865ED"/>
    <w:rsid w:val="00BF0316"/>
    <w:rsid w:val="00C23C01"/>
    <w:rsid w:val="00C823AC"/>
    <w:rsid w:val="00D115DE"/>
    <w:rsid w:val="00E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7</cp:revision>
  <cp:lastPrinted>2020-04-27T08:13:00Z</cp:lastPrinted>
  <dcterms:created xsi:type="dcterms:W3CDTF">2020-04-13T05:36:00Z</dcterms:created>
  <dcterms:modified xsi:type="dcterms:W3CDTF">2020-04-27T08:14:00Z</dcterms:modified>
</cp:coreProperties>
</file>