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C7" w:rsidRDefault="000C4FC7" w:rsidP="000C4FC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633EF45F" wp14:editId="0131CBD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C7" w:rsidRDefault="000C4FC7" w:rsidP="000C4FC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C4FC7" w:rsidRDefault="000C4FC7" w:rsidP="000C4FC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0C4FC7" w:rsidRDefault="000C4FC7" w:rsidP="000C4FC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C4FC7" w:rsidRDefault="000C4FC7" w:rsidP="000C4FC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0C4FC7" w:rsidRDefault="000C4FC7" w:rsidP="000C4F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«22»  мая  2020 г.    № 67</w:t>
      </w:r>
    </w:p>
    <w:p w:rsidR="000C4FC7" w:rsidRDefault="000C4FC7" w:rsidP="000C4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отмене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особого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противопожарного</w:t>
      </w:r>
    </w:p>
    <w:p w:rsidR="000C4FC7" w:rsidRDefault="000C4FC7" w:rsidP="000C4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C4FC7" w:rsidRDefault="000C4FC7" w:rsidP="000C4F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</w:p>
    <w:p w:rsidR="000C4FC7" w:rsidRDefault="000C4FC7" w:rsidP="000C4F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FC7" w:rsidRDefault="000C4FC7" w:rsidP="000C4F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FC7" w:rsidRDefault="000C4FC7" w:rsidP="000C4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D24">
        <w:rPr>
          <w:rFonts w:ascii="Times New Roman" w:hAnsi="Times New Roman"/>
          <w:color w:val="000000"/>
          <w:sz w:val="28"/>
          <w:szCs w:val="28"/>
        </w:rPr>
        <w:t> 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в связи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30D24">
        <w:rPr>
          <w:rFonts w:ascii="Times New Roman" w:hAnsi="Times New Roman"/>
          <w:color w:val="000000"/>
          <w:sz w:val="28"/>
          <w:szCs w:val="28"/>
        </w:rPr>
        <w:t xml:space="preserve"> стабилизацией  пожарной обстановки на территории   </w:t>
      </w:r>
      <w:proofErr w:type="spellStart"/>
      <w:r w:rsidRPr="00C30D24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C30D24">
        <w:rPr>
          <w:rFonts w:ascii="Times New Roman" w:hAnsi="Times New Roman"/>
          <w:color w:val="000000"/>
          <w:sz w:val="28"/>
          <w:szCs w:val="28"/>
        </w:rPr>
        <w:t xml:space="preserve"> района К</w:t>
      </w:r>
      <w:r>
        <w:rPr>
          <w:rFonts w:ascii="Times New Roman" w:hAnsi="Times New Roman"/>
          <w:color w:val="000000"/>
          <w:sz w:val="28"/>
          <w:szCs w:val="28"/>
        </w:rPr>
        <w:t xml:space="preserve">урской области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Кривц</w:t>
      </w:r>
      <w:r w:rsidRPr="00C30D24">
        <w:rPr>
          <w:rFonts w:ascii="Times New Roman" w:hAnsi="Times New Roman"/>
          <w:color w:val="000000"/>
          <w:sz w:val="28"/>
          <w:szCs w:val="28"/>
        </w:rPr>
        <w:t>овского</w:t>
      </w:r>
      <w:proofErr w:type="spellEnd"/>
      <w:r w:rsidRPr="00C30D2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30D24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C30D2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Курской области </w:t>
      </w:r>
      <w:r w:rsidRPr="00C30D24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0C4FC7" w:rsidRPr="00C30D24" w:rsidRDefault="000C4FC7" w:rsidP="000C4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C7" w:rsidRPr="00C30D24" w:rsidRDefault="000C4FC7" w:rsidP="000C4F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D24">
        <w:rPr>
          <w:rFonts w:ascii="Times New Roman" w:hAnsi="Times New Roman"/>
          <w:color w:val="000000"/>
          <w:sz w:val="28"/>
          <w:szCs w:val="28"/>
        </w:rPr>
        <w:t> 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D24">
        <w:rPr>
          <w:rFonts w:ascii="Times New Roman" w:hAnsi="Times New Roman"/>
          <w:color w:val="000000"/>
          <w:sz w:val="28"/>
          <w:szCs w:val="28"/>
        </w:rPr>
        <w:t>Признать утратившим силу 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Кривц</w:t>
      </w:r>
      <w:r w:rsidRPr="00C30D24">
        <w:rPr>
          <w:rFonts w:ascii="Times New Roman" w:hAnsi="Times New Roman"/>
          <w:color w:val="000000"/>
          <w:sz w:val="28"/>
          <w:szCs w:val="28"/>
        </w:rPr>
        <w:t>овского</w:t>
      </w:r>
      <w:proofErr w:type="spellEnd"/>
      <w:r w:rsidRPr="00C30D2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30D24">
        <w:rPr>
          <w:rFonts w:ascii="Times New Roman" w:hAnsi="Times New Roman"/>
          <w:color w:val="000000"/>
          <w:sz w:val="28"/>
          <w:szCs w:val="28"/>
        </w:rPr>
        <w:t>Щигровс</w:t>
      </w:r>
      <w:r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  от 27.03.2020г. № 50  «О введении  особого противопожарного режима на территории 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Кривц</w:t>
      </w:r>
      <w:r w:rsidRPr="00C30D24">
        <w:rPr>
          <w:rFonts w:ascii="Times New Roman" w:hAnsi="Times New Roman"/>
          <w:color w:val="000000"/>
          <w:sz w:val="28"/>
          <w:szCs w:val="28"/>
        </w:rPr>
        <w:t>овского</w:t>
      </w:r>
      <w:proofErr w:type="spellEnd"/>
      <w:r w:rsidRPr="00C30D2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30D24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C30D24">
        <w:rPr>
          <w:rFonts w:ascii="Times New Roman" w:hAnsi="Times New Roman"/>
          <w:color w:val="000000"/>
          <w:sz w:val="28"/>
          <w:szCs w:val="28"/>
        </w:rPr>
        <w:t xml:space="preserve"> района  </w:t>
      </w:r>
      <w:r>
        <w:rPr>
          <w:rFonts w:ascii="Times New Roman" w:hAnsi="Times New Roman"/>
          <w:color w:val="000000"/>
          <w:sz w:val="28"/>
          <w:szCs w:val="28"/>
        </w:rPr>
        <w:t xml:space="preserve">Курской области». </w:t>
      </w:r>
    </w:p>
    <w:p w:rsidR="000C4FC7" w:rsidRDefault="000C4FC7" w:rsidP="000C4FC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Постановление вступает в силу со дня его подписания.</w:t>
      </w:r>
    </w:p>
    <w:p w:rsidR="000C4FC7" w:rsidRDefault="000C4FC7" w:rsidP="000C4FC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FC7" w:rsidRDefault="000C4FC7" w:rsidP="000C4FC7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И.В. Болычева</w:t>
      </w:r>
    </w:p>
    <w:p w:rsidR="000C4FC7" w:rsidRDefault="000C4FC7" w:rsidP="000C4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4FC7" w:rsidRDefault="000C4FC7" w:rsidP="000C4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4FC7" w:rsidRDefault="000C4FC7" w:rsidP="000C4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4FC7" w:rsidRDefault="000C4FC7" w:rsidP="000C4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4FC7" w:rsidRDefault="000C4FC7" w:rsidP="000C4FC7">
      <w:pPr>
        <w:spacing w:after="0" w:line="240" w:lineRule="auto"/>
      </w:pPr>
    </w:p>
    <w:p w:rsidR="00B95C51" w:rsidRDefault="000C4FC7">
      <w:bookmarkStart w:id="0" w:name="_GoBack"/>
      <w:bookmarkEnd w:id="0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6"/>
    <w:rsid w:val="000C4FC7"/>
    <w:rsid w:val="004F24B6"/>
    <w:rsid w:val="005F79F7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Кривцовка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</cp:revision>
  <dcterms:created xsi:type="dcterms:W3CDTF">2020-05-26T12:26:00Z</dcterms:created>
  <dcterms:modified xsi:type="dcterms:W3CDTF">2020-05-26T12:27:00Z</dcterms:modified>
</cp:coreProperties>
</file>