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0FEAB" w14:textId="77777777" w:rsidR="00F75531" w:rsidRPr="00F75531" w:rsidRDefault="00F75531" w:rsidP="00F75531">
      <w:pPr>
        <w:shd w:val="clear" w:color="auto" w:fill="EEEEEE"/>
        <w:spacing w:line="240" w:lineRule="auto"/>
        <w:jc w:val="center"/>
        <w:rPr>
          <w:rFonts w:ascii="Tahoma" w:eastAsia="Times New Roman" w:hAnsi="Tahoma" w:cs="Tahoma"/>
          <w:b/>
          <w:bCs/>
          <w:color w:val="000000"/>
          <w:sz w:val="21"/>
          <w:szCs w:val="21"/>
          <w:lang w:eastAsia="ru-RU"/>
        </w:rPr>
      </w:pPr>
      <w:r w:rsidRPr="00F75531">
        <w:rPr>
          <w:rFonts w:ascii="Tahoma" w:eastAsia="Times New Roman" w:hAnsi="Tahoma" w:cs="Tahoma"/>
          <w:b/>
          <w:bCs/>
          <w:color w:val="000000"/>
          <w:sz w:val="21"/>
          <w:szCs w:val="21"/>
          <w:lang w:eastAsia="ru-RU"/>
        </w:rPr>
        <w:t>Р А С П О Р Я Ж Е Н И Е от « 11» января 2008 г. № 2 Об утверждении Порядка составления и ведения кассового плана исполнения местного бюджета муници¬пального образования «Кривцовский сельсо¬вет» Щигровского района Курской области в текущем финансовом году</w:t>
      </w:r>
    </w:p>
    <w:p w14:paraId="5526BC2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A0C78A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ГЛАВА</w:t>
      </w:r>
    </w:p>
    <w:p w14:paraId="5B7CCA9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КРИВЦОВСКОГО СЕЛЬСОВЕТА</w:t>
      </w:r>
    </w:p>
    <w:p w14:paraId="5D75311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ЩИГРОВСКОГО  РАЙОНА  КУРСКОЙ  ОБЛАСТИ</w:t>
      </w:r>
    </w:p>
    <w:p w14:paraId="73E818B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A08FF8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63F5F7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Р А С П О Р Я Ж Е Н И Е</w:t>
      </w:r>
    </w:p>
    <w:p w14:paraId="383E436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7ABB05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098B3C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от</w:t>
      </w:r>
      <w:r w:rsidRPr="00F75531">
        <w:rPr>
          <w:rFonts w:ascii="Tahoma" w:eastAsia="Times New Roman" w:hAnsi="Tahoma" w:cs="Tahoma"/>
          <w:b/>
          <w:bCs/>
          <w:color w:val="000000"/>
          <w:sz w:val="18"/>
          <w:szCs w:val="18"/>
          <w:lang w:eastAsia="ru-RU"/>
        </w:rPr>
        <w:t> « </w:t>
      </w:r>
      <w:r w:rsidRPr="00F75531">
        <w:rPr>
          <w:rFonts w:ascii="Tahoma" w:eastAsia="Times New Roman" w:hAnsi="Tahoma" w:cs="Tahoma"/>
          <w:color w:val="000000"/>
          <w:sz w:val="18"/>
          <w:szCs w:val="18"/>
          <w:lang w:eastAsia="ru-RU"/>
        </w:rPr>
        <w:t>11</w:t>
      </w:r>
      <w:r w:rsidRPr="00F75531">
        <w:rPr>
          <w:rFonts w:ascii="Tahoma" w:eastAsia="Times New Roman" w:hAnsi="Tahoma" w:cs="Tahoma"/>
          <w:b/>
          <w:bCs/>
          <w:color w:val="000000"/>
          <w:sz w:val="18"/>
          <w:szCs w:val="18"/>
          <w:lang w:eastAsia="ru-RU"/>
        </w:rPr>
        <w:t>»</w:t>
      </w:r>
      <w:r w:rsidRPr="00F75531">
        <w:rPr>
          <w:rFonts w:ascii="Tahoma" w:eastAsia="Times New Roman" w:hAnsi="Tahoma" w:cs="Tahoma"/>
          <w:color w:val="000000"/>
          <w:sz w:val="18"/>
          <w:szCs w:val="18"/>
          <w:lang w:eastAsia="ru-RU"/>
        </w:rPr>
        <w:t> января 2008 г. № 2</w:t>
      </w:r>
    </w:p>
    <w:p w14:paraId="1D34A4C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7A2C3A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Об утверждении Порядка составления</w:t>
      </w:r>
    </w:p>
    <w:p w14:paraId="0A37E70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и ведения кассового плана исполнения</w:t>
      </w:r>
    </w:p>
    <w:p w14:paraId="1DA7EFA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местного бюджета муници</w:t>
      </w:r>
      <w:r w:rsidRPr="00F75531">
        <w:rPr>
          <w:rFonts w:ascii="Tahoma" w:eastAsia="Times New Roman" w:hAnsi="Tahoma" w:cs="Tahoma"/>
          <w:color w:val="000000"/>
          <w:sz w:val="18"/>
          <w:szCs w:val="18"/>
          <w:lang w:eastAsia="ru-RU"/>
        </w:rPr>
        <w:softHyphen/>
        <w:t>пального образования</w:t>
      </w:r>
    </w:p>
    <w:p w14:paraId="4EA2E01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«Кривцовский сельсо</w:t>
      </w:r>
      <w:r w:rsidRPr="00F75531">
        <w:rPr>
          <w:rFonts w:ascii="Tahoma" w:eastAsia="Times New Roman" w:hAnsi="Tahoma" w:cs="Tahoma"/>
          <w:color w:val="000000"/>
          <w:sz w:val="18"/>
          <w:szCs w:val="18"/>
          <w:lang w:eastAsia="ru-RU"/>
        </w:rPr>
        <w:softHyphen/>
        <w:t>вет» Щигровского района</w:t>
      </w:r>
    </w:p>
    <w:p w14:paraId="597CCD0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Курской области в текущем финансовом году</w:t>
      </w:r>
    </w:p>
    <w:p w14:paraId="23D2F94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FB23AA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В соответствии со статьей 215.1 и 217.1 Бюджетного  кодекса Российской Федерации</w:t>
      </w:r>
    </w:p>
    <w:p w14:paraId="2380663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FDF291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F377B7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1. Утвердить Порядок  составления и ведения кассового плана исполнения  местного бюджета муници</w:t>
      </w:r>
      <w:r w:rsidRPr="00F75531">
        <w:rPr>
          <w:rFonts w:ascii="Tahoma" w:eastAsia="Times New Roman" w:hAnsi="Tahoma" w:cs="Tahoma"/>
          <w:color w:val="000000"/>
          <w:sz w:val="18"/>
          <w:szCs w:val="18"/>
          <w:lang w:eastAsia="ru-RU"/>
        </w:rPr>
        <w:softHyphen/>
        <w:t>пального образования «Кривцовский сельсо</w:t>
      </w:r>
      <w:r w:rsidRPr="00F75531">
        <w:rPr>
          <w:rFonts w:ascii="Tahoma" w:eastAsia="Times New Roman" w:hAnsi="Tahoma" w:cs="Tahoma"/>
          <w:color w:val="000000"/>
          <w:sz w:val="18"/>
          <w:szCs w:val="18"/>
          <w:lang w:eastAsia="ru-RU"/>
        </w:rPr>
        <w:softHyphen/>
        <w:t>вет» Щигровского района Курской области в текущем финансовом году.</w:t>
      </w:r>
    </w:p>
    <w:p w14:paraId="0E897674"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A92065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2. Распоряжение вступает в силу с 1 января 2008 года.</w:t>
      </w:r>
    </w:p>
    <w:p w14:paraId="5F0A65B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CEDE29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D1AC06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65316F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CA3DCE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55DD94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C65CA3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Глава Кривцовского сельсовета                                            С.И. Бодрых</w:t>
      </w:r>
    </w:p>
    <w:p w14:paraId="180B941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F3E31B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0062C1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7D777A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0162C1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DA55F5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C4689C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920921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191BE2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F377A7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1E61DA7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                                   </w:t>
      </w:r>
      <w:r w:rsidRPr="00F75531">
        <w:rPr>
          <w:rFonts w:ascii="Tahoma" w:eastAsia="Times New Roman" w:hAnsi="Tahoma" w:cs="Tahoma"/>
          <w:color w:val="000000"/>
          <w:sz w:val="18"/>
          <w:szCs w:val="18"/>
          <w:lang w:eastAsia="ru-RU"/>
        </w:rPr>
        <w:t>Приложение</w:t>
      </w:r>
    </w:p>
    <w:p w14:paraId="2B078F4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к распоряжению Главы</w:t>
      </w:r>
    </w:p>
    <w:p w14:paraId="5C10748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Кривцовского сельсовета</w:t>
      </w:r>
    </w:p>
    <w:p w14:paraId="7E5341C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Щигровского района</w:t>
      </w:r>
    </w:p>
    <w:p w14:paraId="5B10186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Курской области</w:t>
      </w:r>
    </w:p>
    <w:p w14:paraId="1384496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от «11» января  2008 №2</w:t>
      </w:r>
    </w:p>
    <w:p w14:paraId="5500100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 </w:t>
      </w:r>
    </w:p>
    <w:p w14:paraId="7E73340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Порядок</w:t>
      </w:r>
    </w:p>
    <w:p w14:paraId="249F004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составления и ведения кассового плана исполнения бюджета муниципального образования «Кривцовский сельсовет» Щигровского района Курской области</w:t>
      </w:r>
    </w:p>
    <w:p w14:paraId="02DB603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 </w:t>
      </w:r>
    </w:p>
    <w:p w14:paraId="3506FA7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I.</w:t>
      </w:r>
      <w:r w:rsidRPr="00F75531">
        <w:rPr>
          <w:rFonts w:ascii="Tahoma" w:eastAsia="Times New Roman" w:hAnsi="Tahoma" w:cs="Tahoma"/>
          <w:color w:val="000000"/>
          <w:sz w:val="18"/>
          <w:szCs w:val="18"/>
          <w:lang w:eastAsia="ru-RU"/>
        </w:rPr>
        <w:t>       </w:t>
      </w:r>
      <w:r w:rsidRPr="00F75531">
        <w:rPr>
          <w:rFonts w:ascii="Tahoma" w:eastAsia="Times New Roman" w:hAnsi="Tahoma" w:cs="Tahoma"/>
          <w:b/>
          <w:bCs/>
          <w:color w:val="000000"/>
          <w:sz w:val="18"/>
          <w:szCs w:val="18"/>
          <w:lang w:eastAsia="ru-RU"/>
        </w:rPr>
        <w:t>Общие положения</w:t>
      </w:r>
    </w:p>
    <w:p w14:paraId="67C2A06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 </w:t>
      </w:r>
    </w:p>
    <w:p w14:paraId="3091BBE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1. Настоящий Порядок разработан в соответствии со статьями 215.1 и 217.1 Бюджетного кодекса Российской Федерации и определяет правила составления и ведения кассового плана исполнения  бюджета муниципального образования «Кривцовский сельсовет» Щигровского района Курской области.</w:t>
      </w:r>
    </w:p>
    <w:p w14:paraId="61E3921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2.  Кассовый план исполнения  бюджета муниципального образования «Кривцовский сельсовет» Щигровского района Курской области в текущем финансовом году (далее – кассовый план) включает:</w:t>
      </w:r>
    </w:p>
    <w:p w14:paraId="72688D7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кассовый план на текущий финансовый год с поквартальной детализацией.</w:t>
      </w:r>
    </w:p>
    <w:p w14:paraId="3008EE6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lastRenderedPageBreak/>
        <w:t>3. Составление и ведение кассового плана осуществляется Администрацией Кривцовского сельсовета на основании:</w:t>
      </w:r>
    </w:p>
    <w:p w14:paraId="61AE677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3.1. показателей для кассового плана по доходам  бюджета муниципального образования «Кривцовский сельсовет» Щигровского района Курской области, составляемых в порядке, предусмотренном главой II настоящего Порядка;</w:t>
      </w:r>
    </w:p>
    <w:p w14:paraId="7AC3303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3.2. показателей для кассового плана по расходам бюджета муниципального образования «Кривцовский сельсовет» Щигровского района Курской области, составляемых в порядке, предусмотренном главой III настоящего Порядка;</w:t>
      </w:r>
    </w:p>
    <w:p w14:paraId="2D1DA9D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3.3. показателей для кассового плана по источникам финансирования дефицита бюджета муниципального образования «Кривцовский сельсовет» Щигровского района Курской области, составляемых в порядке, предусмотренном главой IV настоящего Порядка;</w:t>
      </w:r>
    </w:p>
    <w:p w14:paraId="66095A5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3.4. иных необходимых показателей.</w:t>
      </w:r>
    </w:p>
    <w:p w14:paraId="0FDAE4F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4. Уточнение  показателей для кассового плана осуществляется в порядке, предусмотренном главами II – IV настоящего Порядка.</w:t>
      </w:r>
    </w:p>
    <w:p w14:paraId="5B8F98A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EDFF0D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II. Порядок составления, уточнения и представления показателей для кассового плана по доходам  бюджета муниципального образования «Кривцовский сельсовет» Щигровского района Курской области</w:t>
      </w:r>
    </w:p>
    <w:p w14:paraId="6028694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 </w:t>
      </w:r>
    </w:p>
    <w:p w14:paraId="095CF4C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5. Показатели для кассового плана по доходам  бюджета муниципального образования «Кривцовский сельсовет» Щигровского района Курской области формируются на основании:</w:t>
      </w:r>
    </w:p>
    <w:p w14:paraId="4E278AE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прогноза поступлений доходов в  бюджет муниципального образования «Кривцовский сельсовет» Щигровского района Курской области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«Кривцовский сельсовет» Щигровского района Курской области, (приложение № 1 к настоящему Порядку);</w:t>
      </w:r>
    </w:p>
    <w:p w14:paraId="5E0794A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сведений о поквартальном распределении поступлений доходов, администрируемых соответствующими главными администраторами доходов  бюджета муниципального образования «Кривцовский сельсовет» Щигровского района Курской области на текущий финансовый год (приложение № 2 к настоящему Порядку);</w:t>
      </w:r>
    </w:p>
    <w:p w14:paraId="63DDDBD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6.      Администрация Кривцовского сельсовета составляет прогноз поступлений доходов в  бюджет муниципального образования «Кривцовский сельсовет» Щигровского района Курской области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«Кривцовский сельсовет» Щигровского района Курской области по форме согласно приложению № 1 к настоящему Порядку .</w:t>
      </w:r>
    </w:p>
    <w:p w14:paraId="5147FB3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7.      В целях составления кассового плана Администрация Кривцовского сельсовета  формирует поквартальное распределение администрируемых ими поступлений соответствующих доходов в  бюджет муниципального образования «Кривцовский сельсовет» Щигровского района Курской области на текущий финансовый год по форме согласно приложению № 2  к настоящему Порядку.</w:t>
      </w:r>
    </w:p>
    <w:p w14:paraId="517DF9B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При уточнении сведений о поквартальном распределении поступлений доходов в  бюджет муниципального образования «Кривцовский сельсовет» Щигровского района Курской области на текущий финансовый год указываются фактические кассовые поступления доходов  бюджета за отчетный период и уточняются соответствующие показатели периода, следующего за текущим месяцем.</w:t>
      </w:r>
    </w:p>
    <w:p w14:paraId="68E3032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В случае отклонения фактических поступлений по данному виду доходов  бюджета муниципального образования «Кривцовский сельсовет» Щигровского района Курской области в отчетном периоде от соответствующего показателя поквартального распределения доходов  бюджета муниципального образования «Кривцовский сельсовет» Щигровского района Курской области на текущий финансовый год, на величину более чем 15 процентов от указанного показателя Администрации Кривцовского сельсовета Щигровского района Курской области представляет  пояснительную записку с отражением причин указанного отклонения не позднее 15 числа месяца, следующего за отчетным периодом.</w:t>
      </w:r>
    </w:p>
    <w:p w14:paraId="67FBF4A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7E5D1E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8.  Администрация Кривцовского сельсовета Щигровского района  Курской области в случае внесения изменений в Решение Собрания депутатов о  бюджете на текущий финансовый год  (далее – Решение) в недельный срок с даты принятия Решения составляет уточненный прогноз поступлений доходов в бюджет муниципального образования «Кривцовский сельсовет» Щигровского района Курской области на текущий финансовый год в разрезе кодов классификации доходов бюджетов Российской Федерации по главным администраторам доходов  бюджета муниципального образования «Кривцовский сельсовет» Щигровского района Курской области по форме согласно приложению № 2а к настоящему Порядку.</w:t>
      </w:r>
    </w:p>
    <w:p w14:paraId="56B29B4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Показатели для кассового плана по доходам «Безвозмездные поступления от других бюджетов бюджетной системы Российской Федерации»  в разрезе кодов классификации доходов бюджетов Российской Федерации по вышеуказанным формам представляет Администрация Кривцовского сельсовета Щигровского района Курской области.     </w:t>
      </w:r>
    </w:p>
    <w:p w14:paraId="1CFCDA0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III. Порядок составления, уточнения и представления показателей для кассового плана по расходам  бюджета муниципального образования «Кривцовский сельсовет» Щигровского района Курской области</w:t>
      </w:r>
    </w:p>
    <w:p w14:paraId="2B44039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B4AD70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9. Показатели для кассового плана по расходам  бюджета формируются на основании:</w:t>
      </w:r>
    </w:p>
    <w:p w14:paraId="312713B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xml:space="preserve">сводной бюджетной росписи  бюджета муниципального образования «Кривцовский сельсовет» Щигровского района Курской области по расходам  бюджета муниципального образования «Кривцовский сельсовет» </w:t>
      </w:r>
      <w:r w:rsidRPr="00F75531">
        <w:rPr>
          <w:rFonts w:ascii="Tahoma" w:eastAsia="Times New Roman" w:hAnsi="Tahoma" w:cs="Tahoma"/>
          <w:color w:val="000000"/>
          <w:sz w:val="18"/>
          <w:szCs w:val="18"/>
          <w:lang w:eastAsia="ru-RU"/>
        </w:rPr>
        <w:lastRenderedPageBreak/>
        <w:t>Щигровского района Курской области, лимитов бюджетных обязательств, утвержденных  на текущий финансовый год;</w:t>
      </w:r>
    </w:p>
    <w:p w14:paraId="432BF89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прогнозов отдельных кассовых выплат по расходам  бюджета муниципального образования «Кривцовский сельсовет» Щигровского района Курской области на текущий финансовый год с поквартальной детализацией (приложение №3 к настоящему Порядку);</w:t>
      </w:r>
    </w:p>
    <w:p w14:paraId="08EBCF8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10. В целях составления кассового плана:</w:t>
      </w:r>
    </w:p>
    <w:p w14:paraId="5984793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Администрация Кривцовского сельсовета Щигровского района Курской области формируют прогноз отдельных кассовых выплат по расходам  бюджета  на текущий финансовый год с поквартальной детализацией по форме согласно приложению № 3 к настоящему Порядку;</w:t>
      </w:r>
    </w:p>
    <w:p w14:paraId="4A2B9F74"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69108E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11. В целях ведения кассового плана:</w:t>
      </w:r>
    </w:p>
    <w:p w14:paraId="050E23C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Администрация Кривцовского сельсовета Щигровского района Курской области формируют уточненный прогноз отдельных кассовых выплат по расходам  бюджета муниципального образования «Кривцовский сельсовет» Щигровского района Курской области на текущий финансовый год с поквартальной детализацией по форме согласно приложению № 3 а.</w:t>
      </w:r>
    </w:p>
    <w:p w14:paraId="0A7FA88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При уточнении указываются фактические кассовые выплаты по расходам  бюджета за отчетный период и уточняются соответствующие показатели периода, следующего за текущим месяцем , не позднее 28 числа последнего месяца текущего квартала.</w:t>
      </w:r>
    </w:p>
    <w:p w14:paraId="5E70A944"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В случае отклонения кассовых выплат по данному виду расходов  бюджета муниципального образования «Кривцовский сельсовет» Щигровского района Курской области в отчетном периоде от соответствующего показателя прогноза отдельных кассовых выплат по расходам  бюджета муниципального образования «Кривцовский сельсовет» Щигровского района Курской области на величину более чем 15 процентов от указанного показателя Администрация Кривцовского сельсовета Щигровского района Курской области представляет Главе Администрации Кривцовского сельсовета  пояснительную записку с отражением причин указанного отклонения не позднее 15 числа месяца, следующего за отчетным периодом.</w:t>
      </w:r>
    </w:p>
    <w:p w14:paraId="231A835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B2CD70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IV. Порядок составления, уточнения и представления показателей для кассового плана по источникам финансирования дефицита бюджета муниципального образования «Кривцовский сельсовет» Щигровского района Курской области</w:t>
      </w:r>
    </w:p>
    <w:p w14:paraId="1241F32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719B6D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12. Показатели для кассового плана по источникам финансирования дефицита  бюджета муниципального образования «Кривцовский сельсовет» Щигровского района Курской области формируются на основании:</w:t>
      </w:r>
    </w:p>
    <w:p w14:paraId="0088659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сводной бюджетной росписи бюджета муниципальго района по источникам финансирования дефицита  бюджета муниципального образования «Кривцовский сельсовет» Щигровского района Курской области;</w:t>
      </w:r>
    </w:p>
    <w:p w14:paraId="0BAE4BF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прогноза кассовых поступлений и кассовых выплат по источникам финансирования дефицита  бюджета муниципального образования «Кривцовский сельсовет» Щигровского района Курской области на текущий финансовый год с поквартальной детализацией (приложение № 4 к настоящему Порядку);</w:t>
      </w:r>
    </w:p>
    <w:p w14:paraId="38A6059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13. В целях составления кассового плана  Администрация Кривцовского сельсовета   формируют прогноз кассовых поступлений и кассовых выплат по источникам финансирования дефицита  бюджета муниципального образования «Кривцовский сельсовет» Щигровского района Курской области на текущий финансовый год с поквартальной детализацией по форме согласно приложению № 4 к настоящему Порядку.</w:t>
      </w:r>
    </w:p>
    <w:p w14:paraId="5431980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В случае отклонения кассовых выплат и кассовых поступлений по данному виду источников финансирования дефицита  бюджета в отчетном периоде от соответствующего показателя прогноза отдельных кассовых выплат и кассовых поступлений по источникам финансирования дефицита  бюджета муниципального образования «Кривцовский сельсовет» Щигровского района Курской области на величину более чем 15 процентов от указанного показателя Администрация Кривцовского сельсовета представляет Главе Администрации Кривцовского сельсовета пояснительную записку   с отражением причин указанного отклонения не позднее 15 числа месяца, следующего за отчетным периодом.</w:t>
      </w:r>
    </w:p>
    <w:p w14:paraId="0DA1699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V. Порядок составления, уточнения и представления Главе Администрации Кривцовского сельсовета Щигровского района Курской области</w:t>
      </w:r>
    </w:p>
    <w:p w14:paraId="045C3F5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14. Кассовый план на текущий финансовый год с поквартальной  разбивкой составляется Администрацией Кривцовского сельсовета Щигровского района Курской области  по форме согласно приложению № 5 к настоящему Порядку и утверждается Главой Администрации Кривцовского сельсовета  Щигровского района Курской области не позднее 28 декабря отчетного финансового года.</w:t>
      </w:r>
    </w:p>
    <w:p w14:paraId="61F6A7A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15.  Администсрация Кривцовского сельсовета Щигровского района Курской области   вносит уточнения в кассовый план на текущий финансовый год с поквартальной детализацией на основании уточненных сведений для кассового плана по мере финансов их получения в соответствии с требованиями настоящего Порядка.</w:t>
      </w:r>
    </w:p>
    <w:p w14:paraId="4E8A6A3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16. Уточненный кассовый план на текущий финансовый год с поквартальной детализацией представляется Главе Администрации Кривцовского сельсовета  не реже одного раза в квартал, не позднее второго рабочего дня текущего квартала.</w:t>
      </w:r>
    </w:p>
    <w:p w14:paraId="2F1A855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779687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7AA6B1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FDBF9F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151289F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343E33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E713D1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lastRenderedPageBreak/>
        <w:t> </w:t>
      </w:r>
    </w:p>
    <w:p w14:paraId="3941F32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219EE7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7DD45A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EC536D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1ED67C0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561C86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350F9E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4908D8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8934A9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5A2548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F92BE9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BA6ECD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DD7E3D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E4DA29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363B77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38197E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DACA28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2E3DE5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AD4E25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3FC8C7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AA63934"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Приложение №1</w:t>
      </w:r>
    </w:p>
    <w:p w14:paraId="45ED56A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  Порядку составления и ведения кассового плана</w:t>
      </w:r>
    </w:p>
    <w:p w14:paraId="3D2251E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исполнения бюджета муниципального образования</w:t>
      </w:r>
    </w:p>
    <w:p w14:paraId="68AD1A2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"Кривцовский сельсовет" Щигровского района Курской области</w:t>
      </w:r>
    </w:p>
    <w:tbl>
      <w:tblPr>
        <w:tblW w:w="15930" w:type="dxa"/>
        <w:tblCellSpacing w:w="0" w:type="dxa"/>
        <w:tblCellMar>
          <w:left w:w="0" w:type="dxa"/>
          <w:right w:w="0" w:type="dxa"/>
        </w:tblCellMar>
        <w:tblLook w:val="04A0" w:firstRow="1" w:lastRow="0" w:firstColumn="1" w:lastColumn="0" w:noHBand="0" w:noVBand="1"/>
      </w:tblPr>
      <w:tblGrid>
        <w:gridCol w:w="9225"/>
        <w:gridCol w:w="2610"/>
        <w:gridCol w:w="4095"/>
      </w:tblGrid>
      <w:tr w:rsidR="00F75531" w:rsidRPr="00F75531" w14:paraId="44BCF52D" w14:textId="77777777" w:rsidTr="00F75531">
        <w:trPr>
          <w:tblCellSpacing w:w="0" w:type="dxa"/>
        </w:trPr>
        <w:tc>
          <w:tcPr>
            <w:tcW w:w="9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D23BF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ПРОГНОЗ №  ____</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524F3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4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7B6A3F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4C5F6D7E" w14:textId="77777777" w:rsidTr="00F75531">
        <w:trPr>
          <w:tblCellSpacing w:w="0" w:type="dxa"/>
        </w:trPr>
        <w:tc>
          <w:tcPr>
            <w:tcW w:w="159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168CE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ПОСТУПЛЕНИЙ ДОХОДОВ В БЮДЖЕТ МУНИЦИПАЛЬНОГО ОБРАЗОВАНИЯ</w:t>
            </w:r>
          </w:p>
          <w:p w14:paraId="1C282D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НА 20____ГОД</w:t>
            </w:r>
          </w:p>
        </w:tc>
      </w:tr>
    </w:tbl>
    <w:p w14:paraId="03F8584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tbl>
      <w:tblPr>
        <w:tblW w:w="9510" w:type="dxa"/>
        <w:tblCellSpacing w:w="0" w:type="dxa"/>
        <w:tblCellMar>
          <w:left w:w="0" w:type="dxa"/>
          <w:right w:w="0" w:type="dxa"/>
        </w:tblCellMar>
        <w:tblLook w:val="04A0" w:firstRow="1" w:lastRow="0" w:firstColumn="1" w:lastColumn="0" w:noHBand="0" w:noVBand="1"/>
      </w:tblPr>
      <w:tblGrid>
        <w:gridCol w:w="2280"/>
        <w:gridCol w:w="2565"/>
        <w:gridCol w:w="2235"/>
        <w:gridCol w:w="1200"/>
        <w:gridCol w:w="1230"/>
      </w:tblGrid>
      <w:tr w:rsidR="00F75531" w:rsidRPr="00F75531" w14:paraId="745CA325"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5FB65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E429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23E49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05C6F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AE64C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КОДЫ</w:t>
            </w:r>
          </w:p>
        </w:tc>
      </w:tr>
      <w:tr w:rsidR="00F75531" w:rsidRPr="00F75531" w14:paraId="283C05DE"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EBAA8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F96F5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34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30E08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Форма по ОКУД</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21796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0501031</w:t>
            </w:r>
          </w:p>
        </w:tc>
      </w:tr>
      <w:tr w:rsidR="00F75531" w:rsidRPr="00F75531" w14:paraId="61BFDF95" w14:textId="77777777" w:rsidTr="00F75531">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B9E32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от " _______ "  _____________________ 200 _ г.</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4B156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Дата</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819F1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17DF159" w14:textId="77777777" w:rsidTr="00F75531">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F14ED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органа,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C6B582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2221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01350F55"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A0BD6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организующего исполнение</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8EB24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i/>
                <w:iCs/>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59CE1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443E1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по ОКПО</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60DF9C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A164ECF"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99EBE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бюджета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FB9CF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C2716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85279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4C243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E8C77E3"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DA4C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Структурное подразделение</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B829B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24756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B8747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58CB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65BD96C"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E006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Главный администратор</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6EB71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726C3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AEF7D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66B5D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BDF9BA1"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B0C60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доходов областного бюджета</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A99A1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8929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E18D8E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по ППП</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4533C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4543E76"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62368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D26DA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C5515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CE873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26388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22A5AD0"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ECE20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Единица измерения: рубли</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0A8D48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ED334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D5F40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по ОКЕИ</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FF8F5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384</w:t>
            </w:r>
          </w:p>
        </w:tc>
      </w:tr>
    </w:tbl>
    <w:p w14:paraId="0DEABA7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tbl>
      <w:tblPr>
        <w:tblW w:w="9510" w:type="dxa"/>
        <w:tblCellSpacing w:w="0" w:type="dxa"/>
        <w:tblCellMar>
          <w:left w:w="0" w:type="dxa"/>
          <w:right w:w="0" w:type="dxa"/>
        </w:tblCellMar>
        <w:tblLook w:val="04A0" w:firstRow="1" w:lastRow="0" w:firstColumn="1" w:lastColumn="0" w:noHBand="0" w:noVBand="1"/>
      </w:tblPr>
      <w:tblGrid>
        <w:gridCol w:w="2280"/>
        <w:gridCol w:w="2580"/>
        <w:gridCol w:w="2323"/>
        <w:gridCol w:w="1200"/>
        <w:gridCol w:w="1127"/>
      </w:tblGrid>
      <w:tr w:rsidR="00F75531" w:rsidRPr="00F75531" w14:paraId="44E1046B" w14:textId="77777777" w:rsidTr="00F75531">
        <w:trPr>
          <w:tblCellSpacing w:w="0" w:type="dxa"/>
        </w:trPr>
        <w:tc>
          <w:tcPr>
            <w:tcW w:w="70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0096C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Д о х о д ы</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A58D4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2920E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3342B44" w14:textId="77777777" w:rsidTr="00F75531">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7356A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наименование показателя</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ED0F43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код по КД</w:t>
            </w:r>
          </w:p>
        </w:tc>
        <w:tc>
          <w:tcPr>
            <w:tcW w:w="24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35420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Сумма</w:t>
            </w:r>
          </w:p>
        </w:tc>
      </w:tr>
      <w:tr w:rsidR="00F75531" w:rsidRPr="00F75531" w14:paraId="48E80A31" w14:textId="77777777" w:rsidTr="00F75531">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6CA62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1</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2FB0F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2</w:t>
            </w:r>
          </w:p>
        </w:tc>
        <w:tc>
          <w:tcPr>
            <w:tcW w:w="24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A5ACE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3</w:t>
            </w:r>
          </w:p>
        </w:tc>
      </w:tr>
      <w:tr w:rsidR="00F75531" w:rsidRPr="00F75531" w14:paraId="456DB427"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DBCA9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2F73BE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1C1BF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EA954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6D47F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609A6A9"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A5209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DF6A2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6F8A10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46663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CCB35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2941050"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4BA43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E7D7E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519CF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0096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9447D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B3D560E"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42C2C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370D7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0D029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28818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FE778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2A6D1C2"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1B3E4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306EC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15907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551C5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2C5AD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07758E73"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4C9FA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AA903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6C295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7B86E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F386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B30125A"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E6994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925DC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239AB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F3440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84EA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D8C0817"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3CC30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139C5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61397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7E65E7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C3B1E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2B2945D"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1F1D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C6BA8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EDC4E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A783E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7BC7F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A5AC0C4"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F27A8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5305C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11656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6B1C2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2486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9EAAF77"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A215E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lastRenderedPageBreak/>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2E9AE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DF8756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BD4EE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C8809C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1C2273D"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5A423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AB3DF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748AC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FD366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1E0C1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429C028D"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68566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C7A8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F93477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2A4D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E6E99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0ABD5C7A"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1AA20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C6D95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8C76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Итого</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9FB17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168C0E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7A9B9A7"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915FC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143C9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6665B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5A1D0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18DB8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03EEEED" w14:textId="77777777" w:rsidTr="00F75531">
        <w:trPr>
          <w:tblCellSpacing w:w="0" w:type="dxa"/>
        </w:trPr>
        <w:tc>
          <w:tcPr>
            <w:tcW w:w="82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443B1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Руководитель                                     __________________              ________________________</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9CED0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396E469E"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60E6D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83CF4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B360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93D2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FAE69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33F050FE"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97E19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B6D8B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A4C36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E998A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92A5D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2F8430C"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55FE2B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A8A248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A948C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5906E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6AB03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4E69358E"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30D4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63E4C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4C77B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9A788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0DEDD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05E132C" w14:textId="77777777" w:rsidTr="00F75531">
        <w:trPr>
          <w:tblCellSpacing w:w="0" w:type="dxa"/>
        </w:trPr>
        <w:tc>
          <w:tcPr>
            <w:tcW w:w="951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386A9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Исполнитель       __________________       _______________________      __________________________     _____________</w:t>
            </w:r>
          </w:p>
        </w:tc>
      </w:tr>
      <w:tr w:rsidR="00F75531" w:rsidRPr="00F75531" w14:paraId="108175D5" w14:textId="77777777" w:rsidTr="00F75531">
        <w:trPr>
          <w:tblCellSpacing w:w="0" w:type="dxa"/>
        </w:trPr>
        <w:tc>
          <w:tcPr>
            <w:tcW w:w="951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12638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(должность)                        (подпись)                              (расшифровка подписи)                (телефон)</w:t>
            </w:r>
          </w:p>
        </w:tc>
      </w:tr>
      <w:tr w:rsidR="00F75531" w:rsidRPr="00F75531" w14:paraId="17A8FF81" w14:textId="77777777" w:rsidTr="00F75531">
        <w:trPr>
          <w:tblCellSpacing w:w="0" w:type="dxa"/>
        </w:trPr>
        <w:tc>
          <w:tcPr>
            <w:tcW w:w="22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9237E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779CB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C405B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1C841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053AA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3A59317B" w14:textId="77777777" w:rsidTr="00F75531">
        <w:trPr>
          <w:tblCellSpacing w:w="0" w:type="dxa"/>
        </w:trPr>
        <w:tc>
          <w:tcPr>
            <w:tcW w:w="48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5EA69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"________"    _______________  200___  г.</w:t>
            </w:r>
          </w:p>
        </w:tc>
        <w:tc>
          <w:tcPr>
            <w:tcW w:w="22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2AE26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3D401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CFCF8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bl>
    <w:p w14:paraId="0ACC017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F602A0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738866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E8860E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0F9543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18203F2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822D8F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BE9440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Приложение №2</w:t>
      </w:r>
    </w:p>
    <w:p w14:paraId="1EE2CBE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  Порядку составления и ведения кассового плана</w:t>
      </w:r>
    </w:p>
    <w:p w14:paraId="7DB457B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исполнения бюджета муниципального образования</w:t>
      </w:r>
    </w:p>
    <w:p w14:paraId="0A95232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"Кривцовский сельсовет" Щигровского района Курской области</w:t>
      </w:r>
    </w:p>
    <w:p w14:paraId="167260C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CF711A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D6BF97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24E625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41F4CE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FD5A3E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1FD2C6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189C7B4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631236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6275E5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F5AED20"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E479CF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C5DC6B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49D0E2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1835E14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610A0E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6F9D9F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A2CCCD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3BA958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807B5A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ACFF44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6DAF4E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8F202B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75F9E5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A4A6AB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3ECB2A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Приложение №2 а</w:t>
      </w:r>
    </w:p>
    <w:p w14:paraId="6A8F08D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  Порядку составления и ведения кассового плана</w:t>
      </w:r>
    </w:p>
    <w:p w14:paraId="0C52D4D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исполнения бюджета муниципального образования</w:t>
      </w:r>
    </w:p>
    <w:p w14:paraId="60BCAA9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"Кривцовский сельсовет" Щигровского района Курской области</w:t>
      </w:r>
    </w:p>
    <w:p w14:paraId="40E9B60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0F818F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8E24B9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C7BB35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09C846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F90FF5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89FCFB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5EFBC04"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lastRenderedPageBreak/>
        <w:t> </w:t>
      </w:r>
    </w:p>
    <w:p w14:paraId="490CA73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578BB6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3BB56D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4FFFEFA"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BE59A7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2643C7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A70B4F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0DC2F3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A0D359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7CCBF8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4DDC084"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2A2F738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970BBC4"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4E03C5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5977FCC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B28F4B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1D40366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374741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6597AD84"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6E87C2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1FEF4D1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3A6D474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0D54DD3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Приложение №3</w:t>
      </w:r>
    </w:p>
    <w:p w14:paraId="0BB7601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  Порядку составления и ведения кассового плана</w:t>
      </w:r>
    </w:p>
    <w:p w14:paraId="14ED6B4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исполнения бюджета муниципального образования</w:t>
      </w:r>
    </w:p>
    <w:p w14:paraId="733878D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"Кривцовский сельсовет" Щигровского района Курской области</w:t>
      </w:r>
    </w:p>
    <w:p w14:paraId="58810DA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tbl>
      <w:tblPr>
        <w:tblW w:w="15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156"/>
        <w:gridCol w:w="1304"/>
        <w:gridCol w:w="568"/>
        <w:gridCol w:w="156"/>
        <w:gridCol w:w="661"/>
        <w:gridCol w:w="672"/>
        <w:gridCol w:w="561"/>
        <w:gridCol w:w="659"/>
        <w:gridCol w:w="1007"/>
        <w:gridCol w:w="1281"/>
        <w:gridCol w:w="156"/>
        <w:gridCol w:w="393"/>
        <w:gridCol w:w="156"/>
        <w:gridCol w:w="156"/>
        <w:gridCol w:w="156"/>
        <w:gridCol w:w="1000"/>
        <w:gridCol w:w="970"/>
        <w:gridCol w:w="1061"/>
        <w:gridCol w:w="1113"/>
        <w:gridCol w:w="1105"/>
        <w:gridCol w:w="1083"/>
      </w:tblGrid>
      <w:tr w:rsidR="00F75531" w:rsidRPr="00F75531" w14:paraId="2DFDF219" w14:textId="77777777" w:rsidTr="00F75531">
        <w:trPr>
          <w:tblCellSpacing w:w="0" w:type="dxa"/>
        </w:trPr>
        <w:tc>
          <w:tcPr>
            <w:tcW w:w="15600"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F66E9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ПОКАЗАТЕЛИ</w:t>
            </w:r>
          </w:p>
        </w:tc>
      </w:tr>
      <w:tr w:rsidR="00F75531" w:rsidRPr="00F75531" w14:paraId="09D7CBCF" w14:textId="77777777" w:rsidTr="00F75531">
        <w:trPr>
          <w:tblCellSpacing w:w="0" w:type="dxa"/>
        </w:trPr>
        <w:tc>
          <w:tcPr>
            <w:tcW w:w="15600"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D6EF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кассового плана по расходам</w:t>
            </w:r>
          </w:p>
        </w:tc>
      </w:tr>
      <w:tr w:rsidR="00F75531" w:rsidRPr="00F75531" w14:paraId="65F1989C" w14:textId="77777777" w:rsidTr="00F75531">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B28D4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E1EB4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0B798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10F9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0124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EA9EA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D5578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B3D8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C4C82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3E4A2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0259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F1E2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3664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8660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BFBEB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3481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Коды</w:t>
            </w:r>
          </w:p>
        </w:tc>
      </w:tr>
      <w:tr w:rsidR="00F75531" w:rsidRPr="00F75531" w14:paraId="79F8B7AA" w14:textId="77777777" w:rsidTr="00F75531">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874F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2CB8F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C1D31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CD325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1800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8BA5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C1B8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494D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F79F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6BB7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93A48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1C455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CA9B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28AC0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Формы по ОКУД</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5C3F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0504822а</w:t>
            </w:r>
          </w:p>
        </w:tc>
      </w:tr>
      <w:tr w:rsidR="00F75531" w:rsidRPr="00F75531" w14:paraId="2457DEC0" w14:textId="77777777" w:rsidTr="00F75531">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AFAF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6A48C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6772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C5AE8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C4E34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F24A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D238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88F99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BDFF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BAC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882C7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E99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EF41B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989D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8B31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Дата</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BAB5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55170B72" w14:textId="77777777" w:rsidTr="00F75531">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9388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B5A0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49B27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00C4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412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37DC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от ______</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CCC1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9DE91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050A2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437D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BFF91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C4D9F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A284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1FA3036D" w14:textId="77777777" w:rsidTr="00F75531">
        <w:trPr>
          <w:tblCellSpacing w:w="0" w:type="dxa"/>
        </w:trPr>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1EF9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0722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7D2E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1C8B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D2F1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24DB8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59C4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496DB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3E7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6D5A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0641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C34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E209E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2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A4058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Номер уведомления</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578A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5373EF49" w14:textId="77777777" w:rsidTr="00F75531">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C7353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органа,</w:t>
            </w:r>
          </w:p>
          <w:p w14:paraId="3450E61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исполняющего бюджет</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867F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90D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A614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24E3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F45A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F0284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61B5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4840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9875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EAC29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370E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45EEE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EBC1B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4925E251" w14:textId="77777777" w:rsidTr="00F75531">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FA0E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BBBE0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7576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1E7E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0B55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CE7BC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6F6D9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CB193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92F5A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7A52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763B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79D2A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9322B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79C5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448BA5A3" w14:textId="77777777" w:rsidTr="00F75531">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680B0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7CD27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2991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D7BEE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2882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EDB52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B7E7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3FB19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D9CB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C1F9D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9788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B1B65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C5B7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3E428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62C0C1A8" w14:textId="77777777" w:rsidTr="00F75531">
        <w:trPr>
          <w:tblCellSpacing w:w="0" w:type="dxa"/>
        </w:trPr>
        <w:tc>
          <w:tcPr>
            <w:tcW w:w="849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E419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Кому:</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06525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916DF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50DA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88BF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F531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3354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6D357E11" w14:textId="77777777" w:rsidTr="00F75531">
        <w:trPr>
          <w:tblCellSpacing w:w="0" w:type="dxa"/>
        </w:trPr>
        <w:tc>
          <w:tcPr>
            <w:tcW w:w="751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23F7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главного распорядителя, распорядителя, получателя)</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D8C41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E791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CE71A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EAC86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785E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79422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B3AA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2B66F510" w14:textId="77777777" w:rsidTr="00F75531">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323F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бюджета</w:t>
            </w:r>
          </w:p>
        </w:tc>
        <w:tc>
          <w:tcPr>
            <w:tcW w:w="5550"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C924D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97AD0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D63D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48A7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1BAB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A434F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12D7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A157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746FE948" w14:textId="77777777" w:rsidTr="00F75531">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D4378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Единица измерения: руб.</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2681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1245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1BBE1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9A50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1C911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F755A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DE5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736C1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062DA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3541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8CBA5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D63F6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A2B8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По ОКЕИ</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75ACB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371</w:t>
            </w:r>
          </w:p>
        </w:tc>
      </w:tr>
      <w:tr w:rsidR="00F75531" w:rsidRPr="00F75531" w14:paraId="5C5B79CD" w14:textId="77777777" w:rsidTr="00F75531">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5523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Основание: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FC08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AC06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433D4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39AA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A1A14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B631F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A7712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D97C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46B4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B3A52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D2E13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17E3D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C5A3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CCE4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32A11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0A4CC1E6" w14:textId="77777777" w:rsidTr="00F75531">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C840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415F6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51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F6A78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 дата документа)</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84973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AAF2C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307A3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CC384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973E5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FDEA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08AB8410" w14:textId="77777777" w:rsidTr="00F75531">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B74E4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Источник</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41CD5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6F944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97D2B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C74E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9E80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C367A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6CF7D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6CE27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382C7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0ED78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E368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E712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B86B3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F518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AE883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8A2D066" w14:textId="77777777" w:rsidTr="00F75531">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F61F9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6020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278B4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17BF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1B34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AC5FA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DF9A2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9EBB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4496A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53A5C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0CD1B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51E7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FE605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C2004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90AF2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B65F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5C38C7D" w14:textId="77777777" w:rsidTr="00F75531">
        <w:trPr>
          <w:tblCellSpacing w:w="0" w:type="dxa"/>
        </w:trPr>
        <w:tc>
          <w:tcPr>
            <w:tcW w:w="127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1D0F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3159790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Наименование организации</w:t>
            </w:r>
          </w:p>
        </w:tc>
        <w:tc>
          <w:tcPr>
            <w:tcW w:w="823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83F1D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Код бюджетной классификации</w:t>
            </w:r>
          </w:p>
        </w:tc>
        <w:tc>
          <w:tcPr>
            <w:tcW w:w="439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1436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Сумма, в том числе по кварталам</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2D9A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Итого</w:t>
            </w:r>
          </w:p>
        </w:tc>
      </w:tr>
      <w:tr w:rsidR="00F75531" w:rsidRPr="00F75531" w14:paraId="5FFBFA58" w14:textId="77777777" w:rsidTr="00F75531">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69F18E8B" w14:textId="77777777" w:rsidR="00F75531" w:rsidRPr="00F75531" w:rsidRDefault="00F75531" w:rsidP="00F75531">
            <w:pPr>
              <w:spacing w:after="0" w:line="240" w:lineRule="auto"/>
              <w:rPr>
                <w:rFonts w:ascii="Times New Roman" w:eastAsia="Times New Roman" w:hAnsi="Times New Roman" w:cs="Times New Roman"/>
                <w:sz w:val="18"/>
                <w:szCs w:val="18"/>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F6638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Вид ассигнований</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4331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4639C51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КФСР</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9D57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788E600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08240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1859D3E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КЦСР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238F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7445E78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КВР</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CF72A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096DE6B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КЭСР</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385B2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050E109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Тип финансир</w:t>
            </w:r>
          </w:p>
          <w:p w14:paraId="079EF20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ования</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8D95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097647F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Мероприятие</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B4215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2E706A3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Тип средств</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8794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Лицевой счет</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409D5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FD2B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3895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III</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D9177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IV</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6EF6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4B28ADD1" w14:textId="77777777" w:rsidTr="00F75531">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FE25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5A7A9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2</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1EF1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3</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32804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03C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DC14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6</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666C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7</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A22AE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8</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5499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9</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D510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69EF9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11</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18D48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12</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E689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13</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1FDE2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B0BF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15</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79FC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16</w:t>
            </w:r>
          </w:p>
        </w:tc>
      </w:tr>
      <w:tr w:rsidR="00F75531" w:rsidRPr="00F75531" w14:paraId="0B0E9583" w14:textId="77777777" w:rsidTr="00F75531">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A10AA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23BAA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BCAC3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713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1CEEC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00444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47EE6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92798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D172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DBD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A5FF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070E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A841F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F821F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BA3C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07A33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6B01CD2E" w14:textId="77777777" w:rsidTr="00F75531">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8A6C1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1ED0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CFC9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7C26F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EFA59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AFDC0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99F54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2953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3D1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841AA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F5D4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B044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FDF3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2855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21D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471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008D556" w14:textId="77777777" w:rsidTr="00F75531">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2954F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Номер страницы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AE9B1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7FD29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F990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5F03D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22A4C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1801B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06B5C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7772B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78F33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17F7F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90E7B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15622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62EE3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8DC5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7C81EBD" w14:textId="77777777" w:rsidTr="00F75531">
        <w:trPr>
          <w:tblCellSpacing w:w="0" w:type="dxa"/>
        </w:trPr>
        <w:tc>
          <w:tcPr>
            <w:tcW w:w="19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ED09D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Всего страниц __</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9FC03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9DFD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21A34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812B3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3A9B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25E9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3BEE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F0A5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9D944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4F849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9DC82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1373D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4F5DB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CA025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F509550" w14:textId="77777777" w:rsidTr="00F75531">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02AC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lastRenderedPageBreak/>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5E05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FC77D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8D83A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01CCF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09A9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D64BB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22CD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24EA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F0D0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E2D3E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E7238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A9BC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4701C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1CED8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D0A4D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2E394D8" w14:textId="77777777" w:rsidTr="00F75531">
        <w:trPr>
          <w:tblCellSpacing w:w="0" w:type="dxa"/>
        </w:trPr>
        <w:tc>
          <w:tcPr>
            <w:tcW w:w="268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7CE34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Начальник 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28AE2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ADFC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8433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F7B2B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8F8AC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CC5AB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C04D6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667A9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7A4E6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1E5A7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81AF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319A1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F04DC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3FD0CCCF" w14:textId="77777777" w:rsidTr="00F75531">
        <w:trPr>
          <w:tblCellSpacing w:w="0" w:type="dxa"/>
        </w:trPr>
        <w:tc>
          <w:tcPr>
            <w:tcW w:w="12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1F0F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1727E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2846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E92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4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C80B7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подпись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6D174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284A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47417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A88EA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42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4D37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(расшифровка подписи)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144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0960B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D2ABE3D" w14:textId="77777777" w:rsidTr="00F75531">
        <w:trPr>
          <w:tblCellSpacing w:w="0" w:type="dxa"/>
        </w:trPr>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4E0A19"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E6464F"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1242DC0"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FBEBB4"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8E20C6"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8C113C"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7E2BAD"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5E4F81"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1D08E3"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EAE493"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4FBBC3"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E2F1F1"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689D0B"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5D7775"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BC696B"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250444"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F2168BC"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BBF1CD"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3828E7"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86012F"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E824B0"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CD4721E"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r>
    </w:tbl>
    <w:p w14:paraId="1BD1261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41AF2AF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810A4D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Приложение №3 а</w:t>
      </w:r>
    </w:p>
    <w:p w14:paraId="3191AFA4"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  Порядку составления и ведения кассового плана</w:t>
      </w:r>
    </w:p>
    <w:p w14:paraId="3D0BFC12"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исполнения бюджета муниципального образования</w:t>
      </w:r>
    </w:p>
    <w:p w14:paraId="0FD2220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"Кривцовский сельсовет" Щигровского района Курской области</w:t>
      </w:r>
    </w:p>
    <w:p w14:paraId="0B70E23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tbl>
      <w:tblPr>
        <w:tblW w:w="15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5"/>
        <w:gridCol w:w="164"/>
        <w:gridCol w:w="1317"/>
        <w:gridCol w:w="584"/>
        <w:gridCol w:w="156"/>
        <w:gridCol w:w="660"/>
        <w:gridCol w:w="672"/>
        <w:gridCol w:w="556"/>
        <w:gridCol w:w="655"/>
        <w:gridCol w:w="1005"/>
        <w:gridCol w:w="1287"/>
        <w:gridCol w:w="156"/>
        <w:gridCol w:w="461"/>
        <w:gridCol w:w="156"/>
        <w:gridCol w:w="156"/>
        <w:gridCol w:w="156"/>
        <w:gridCol w:w="998"/>
        <w:gridCol w:w="963"/>
        <w:gridCol w:w="1033"/>
        <w:gridCol w:w="1103"/>
        <w:gridCol w:w="1093"/>
        <w:gridCol w:w="1034"/>
      </w:tblGrid>
      <w:tr w:rsidR="00F75531" w:rsidRPr="00F75531" w14:paraId="15BAE7A8" w14:textId="77777777" w:rsidTr="00F75531">
        <w:trPr>
          <w:tblCellSpacing w:w="0" w:type="dxa"/>
        </w:trPr>
        <w:tc>
          <w:tcPr>
            <w:tcW w:w="15600"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A3A9E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ПОКАЗАТЕЛИ</w:t>
            </w:r>
          </w:p>
        </w:tc>
      </w:tr>
      <w:tr w:rsidR="00F75531" w:rsidRPr="00F75531" w14:paraId="7B3979BC" w14:textId="77777777" w:rsidTr="00F75531">
        <w:trPr>
          <w:tblCellSpacing w:w="0" w:type="dxa"/>
        </w:trPr>
        <w:tc>
          <w:tcPr>
            <w:tcW w:w="15600" w:type="dxa"/>
            <w:gridSpan w:val="2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5C37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кассового плана по расходам</w:t>
            </w:r>
          </w:p>
        </w:tc>
      </w:tr>
      <w:tr w:rsidR="00F75531" w:rsidRPr="00F75531" w14:paraId="74A56ABD" w14:textId="77777777" w:rsidTr="00F75531">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000DA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83F9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C7D1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7B12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03D7D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B650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E001A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AB64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4A4BC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A000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044F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91AC1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2CBD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D2AB6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6866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E09A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Коды</w:t>
            </w:r>
          </w:p>
        </w:tc>
      </w:tr>
      <w:tr w:rsidR="00F75531" w:rsidRPr="00F75531" w14:paraId="1075F52B" w14:textId="77777777" w:rsidTr="00F75531">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CC66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542D1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51C23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9568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D9444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E8F6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009E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38D88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D8A05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8B30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CB8A6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89356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D1D1A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0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6416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Формы по ОКУД</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B81F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0504822а</w:t>
            </w:r>
          </w:p>
        </w:tc>
      </w:tr>
      <w:tr w:rsidR="00F75531" w:rsidRPr="00F75531" w14:paraId="69914B2E" w14:textId="77777777" w:rsidTr="00F75531">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B1F9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074A0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AEEF0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14407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F9470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5D94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0DC33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0840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1B9D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2296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4AD07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B8D9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2B99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6750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F4569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Дата</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AB09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60626AE1" w14:textId="77777777" w:rsidTr="00F75531">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E0CF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45014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DEF0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D8E13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43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4437B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от ______</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197D2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E34B0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C27A8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E25F5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71249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683D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4D6D2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408E907D" w14:textId="77777777" w:rsidTr="00F75531">
        <w:trPr>
          <w:tblCellSpacing w:w="0" w:type="dxa"/>
        </w:trPr>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AB2C8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5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D81B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EEDA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10910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7FC6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ACCD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232C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3445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209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E3CB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3CD48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B2563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A39DD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0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EBB4C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Номер уведомления</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82DE1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342FA0CA" w14:textId="77777777" w:rsidTr="00F75531">
        <w:trPr>
          <w:tblCellSpacing w:w="0" w:type="dxa"/>
        </w:trPr>
        <w:tc>
          <w:tcPr>
            <w:tcW w:w="3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49E27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органа,</w:t>
            </w:r>
          </w:p>
          <w:p w14:paraId="05823EB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исполняющего бюджет</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AC7E2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11E5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A617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DB659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D50FA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C70DB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65928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2FA3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36F50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6261C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E32D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20FC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23B6F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71233583" w14:textId="77777777" w:rsidTr="00F75531">
        <w:trPr>
          <w:tblCellSpacing w:w="0" w:type="dxa"/>
        </w:trPr>
        <w:tc>
          <w:tcPr>
            <w:tcW w:w="3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38248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EED6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47048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86778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45B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654E1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714DD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C37B7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640F3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9B24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88E0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DD8CA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69513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D521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7A2C6E90" w14:textId="77777777" w:rsidTr="00F75531">
        <w:trPr>
          <w:tblCellSpacing w:w="0" w:type="dxa"/>
        </w:trPr>
        <w:tc>
          <w:tcPr>
            <w:tcW w:w="937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C8D7C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Кому:</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0ACA6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4AF6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CA13A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FE23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6A3B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3526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2FB84EF4" w14:textId="77777777" w:rsidTr="00F75531">
        <w:trPr>
          <w:tblCellSpacing w:w="0" w:type="dxa"/>
        </w:trPr>
        <w:tc>
          <w:tcPr>
            <w:tcW w:w="846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9A78E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главного распорядителя, распорядителя, получателя)</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D3A0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478E3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27708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14CCC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FFB63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D6AD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F8894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1B17A63B" w14:textId="77777777" w:rsidTr="00F75531">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B9BA6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бюджета</w:t>
            </w:r>
          </w:p>
        </w:tc>
        <w:tc>
          <w:tcPr>
            <w:tcW w:w="574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312AD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44FB4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69B59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67CB3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EC4F7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B0F7B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1D35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A2E42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6F38510F" w14:textId="77777777" w:rsidTr="00F75531">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0D4C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Единица измерения: руб.</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001B6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2920E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E024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F3488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31D10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2E15E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9FBA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8283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FC553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E33D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87C2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BEC57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AA715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По ОКЕИ</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C2F1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371</w:t>
            </w:r>
          </w:p>
        </w:tc>
      </w:tr>
      <w:tr w:rsidR="00F75531" w:rsidRPr="00F75531" w14:paraId="3C7473C6" w14:textId="77777777" w:rsidTr="00F75531">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8AB17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Основание:</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C64C2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63BF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C489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E49BD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C00F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FEE15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17DB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6617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14CE7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0AD3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169C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84A30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6E4CC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84726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25492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3F5FB8A3" w14:textId="77777777" w:rsidTr="00F75531">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A508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FACC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66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D3F31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 дата документа)</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214D9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AA4EF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A4C4B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B1F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890AB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D26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5A3A38B3" w14:textId="77777777" w:rsidTr="00F75531">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3B28F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Источник</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E9CB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EDDE6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7B21A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657D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47C9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CD85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79F5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BE6D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74DDA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8E52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AEE1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BDC2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3A16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C13C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E0481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155C4B0" w14:textId="77777777" w:rsidTr="00F75531">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9E1A9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6F24D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E4397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7D9ED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4272D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BB34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59DF0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CCB08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9E22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3374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BD5BF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DE8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3FD6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0EADF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346E7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7F8D1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E4D7FA4" w14:textId="77777777" w:rsidTr="00F75531">
        <w:trPr>
          <w:tblCellSpacing w:w="0" w:type="dxa"/>
        </w:trPr>
        <w:tc>
          <w:tcPr>
            <w:tcW w:w="139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7797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36ABA8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Наименование организации</w:t>
            </w:r>
          </w:p>
        </w:tc>
        <w:tc>
          <w:tcPr>
            <w:tcW w:w="8940"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7301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Код бюджетной классификации</w:t>
            </w:r>
          </w:p>
        </w:tc>
        <w:tc>
          <w:tcPr>
            <w:tcW w:w="39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BB81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Сумма, в том числе по кварталам</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33CB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Итого</w:t>
            </w:r>
          </w:p>
        </w:tc>
      </w:tr>
      <w:tr w:rsidR="00F75531" w:rsidRPr="00F75531" w14:paraId="788BBAFA" w14:textId="77777777" w:rsidTr="00F75531">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6E2688C6" w14:textId="77777777" w:rsidR="00F75531" w:rsidRPr="00F75531" w:rsidRDefault="00F75531" w:rsidP="00F75531">
            <w:pPr>
              <w:spacing w:after="0" w:line="240" w:lineRule="auto"/>
              <w:rPr>
                <w:rFonts w:ascii="Times New Roman" w:eastAsia="Times New Roman" w:hAnsi="Times New Roman" w:cs="Times New Roman"/>
                <w:sz w:val="18"/>
                <w:szCs w:val="18"/>
                <w:lang w:eastAsia="ru-RU"/>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59F7B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Вид ассигнований</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1BF0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598AB10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КФСР</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5736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2419939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КВСР</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4082F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39EC250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КЦСР</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550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6AF7E86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КВР</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9CA11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6ADD0D8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КЭСР</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5CDEE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2EDFAB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Тип финансир</w:t>
            </w:r>
          </w:p>
          <w:p w14:paraId="55C5B23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ования</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3C2D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5465EB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Мероприятие</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0389B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53C7AC3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Тип средств</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5A4C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Лицевой счет</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00D8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83278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II</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90C7F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III</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53A7E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IV</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5DB8E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74528AC" w14:textId="77777777" w:rsidTr="00F75531">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90FE3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60F8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2</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3F603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5A656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F141A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5</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70EC6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6</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9F68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7</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24B9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8</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7AB77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9</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C82A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10</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E272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11</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FCF4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3F38F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79770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942A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15</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DFEAF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16</w:t>
            </w:r>
          </w:p>
        </w:tc>
      </w:tr>
      <w:tr w:rsidR="00F75531" w:rsidRPr="00F75531" w14:paraId="2963009C" w14:textId="77777777" w:rsidTr="00F75531">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36116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Всего</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46316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E1EA7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DFF4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66106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90AE5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E094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373E1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56BD6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ACA3E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7E6E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02E16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F020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4D313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64E13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1FFE1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7F31C6A6" w14:textId="77777777" w:rsidTr="00F75531">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1B351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Номер страницы __</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18E9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576C9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EE29A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C015F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6ECE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B741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F29C0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59BA4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BEC9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F480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3BD83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E37AD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ED874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6B15D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4C23983" w14:textId="77777777" w:rsidTr="00F75531">
        <w:trPr>
          <w:tblCellSpacing w:w="0" w:type="dxa"/>
        </w:trPr>
        <w:tc>
          <w:tcPr>
            <w:tcW w:w="27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9EBD9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Всего страниц __</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DB803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D20F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AA70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9F63A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E61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BD72F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EF539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6722C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AEBC8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829D3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D7417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F677C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5EAE9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5CBC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E95FC7E" w14:textId="77777777" w:rsidTr="00F75531">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254B0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BC2F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85602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C7298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062E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2F095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71FB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844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C4577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B5CD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5BFB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994D0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2D45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DED35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5F253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24BDE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3FBA0E02" w14:textId="77777777" w:rsidTr="00F75531">
        <w:trPr>
          <w:tblCellSpacing w:w="0" w:type="dxa"/>
        </w:trPr>
        <w:tc>
          <w:tcPr>
            <w:tcW w:w="34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0442B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Начальник управления</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814C1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51CD5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ECC6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358BA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3B4A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A6F41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FBE1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5C9C7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EAB9D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7A9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5F334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3FDE9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4B745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364B330D" w14:textId="77777777" w:rsidTr="00F75531">
        <w:trPr>
          <w:tblCellSpacing w:w="0" w:type="dxa"/>
        </w:trPr>
        <w:tc>
          <w:tcPr>
            <w:tcW w:w="13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8409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93915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3C7DD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B39D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A9860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подпись</w:t>
            </w: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86A03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C4AB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8C5E2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4ACB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39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6221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(расшифровка подписи)</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9E8BA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5FEE7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AD5979B" w14:textId="77777777" w:rsidTr="00F75531">
        <w:trPr>
          <w:tblCellSpacing w:w="0" w:type="dxa"/>
        </w:trPr>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F25701"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00C709"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E07FE9"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97C6BD"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B02A3C"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511703"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ECB86A"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6B8AAE"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B41CAF"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BD5FDB"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133F2F"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6BB3C2"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DBF078"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A50102"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24ACA0"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FF5C7A"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8B92CE"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C8BC48C"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001548"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3D76FA"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0A0633"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2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9CA0E6"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r>
    </w:tbl>
    <w:p w14:paraId="4F25FF7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FC6FA48"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Приложение №4</w:t>
      </w:r>
    </w:p>
    <w:p w14:paraId="0F7C8BE1"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  Порядку составления и ведения кассового плана</w:t>
      </w:r>
    </w:p>
    <w:p w14:paraId="380EE39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исполнения бюджета муниципального образования</w:t>
      </w:r>
    </w:p>
    <w:p w14:paraId="2E3F1D09"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"Кривцовский сельсовет" Щигровского района Курской области</w:t>
      </w:r>
    </w:p>
    <w:p w14:paraId="4649A6AE"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tbl>
      <w:tblPr>
        <w:tblpPr w:leftFromText="45" w:rightFromText="45" w:vertAnchor="text"/>
        <w:tblW w:w="163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2"/>
        <w:gridCol w:w="181"/>
        <w:gridCol w:w="702"/>
        <w:gridCol w:w="710"/>
        <w:gridCol w:w="156"/>
        <w:gridCol w:w="1080"/>
        <w:gridCol w:w="754"/>
        <w:gridCol w:w="1043"/>
        <w:gridCol w:w="695"/>
        <w:gridCol w:w="255"/>
        <w:gridCol w:w="818"/>
        <w:gridCol w:w="727"/>
        <w:gridCol w:w="156"/>
        <w:gridCol w:w="693"/>
        <w:gridCol w:w="156"/>
        <w:gridCol w:w="156"/>
        <w:gridCol w:w="952"/>
        <w:gridCol w:w="156"/>
        <w:gridCol w:w="920"/>
        <w:gridCol w:w="156"/>
        <w:gridCol w:w="1035"/>
        <w:gridCol w:w="156"/>
        <w:gridCol w:w="1141"/>
        <w:gridCol w:w="1145"/>
        <w:gridCol w:w="1150"/>
      </w:tblGrid>
      <w:tr w:rsidR="00F75531" w:rsidRPr="00F75531" w14:paraId="27D39E21" w14:textId="77777777" w:rsidTr="00F75531">
        <w:trPr>
          <w:tblCellSpacing w:w="0" w:type="dxa"/>
        </w:trPr>
        <w:tc>
          <w:tcPr>
            <w:tcW w:w="16335" w:type="dxa"/>
            <w:gridSpan w:val="2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8C34D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ПОКАЗАТЕЛИ</w:t>
            </w:r>
          </w:p>
        </w:tc>
      </w:tr>
      <w:tr w:rsidR="00F75531" w:rsidRPr="00F75531" w14:paraId="77058A05" w14:textId="77777777" w:rsidTr="00F75531">
        <w:trPr>
          <w:tblCellSpacing w:w="0" w:type="dxa"/>
        </w:trPr>
        <w:tc>
          <w:tcPr>
            <w:tcW w:w="16335" w:type="dxa"/>
            <w:gridSpan w:val="2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62E2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кассового плана по источникам финансирования дефицита бюджета</w:t>
            </w:r>
          </w:p>
        </w:tc>
      </w:tr>
      <w:tr w:rsidR="00F75531" w:rsidRPr="00F75531" w14:paraId="7660FB38" w14:textId="77777777" w:rsidTr="00F75531">
        <w:trPr>
          <w:tblCellSpacing w:w="0" w:type="dxa"/>
        </w:trPr>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CEB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3D5AB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CF597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A7B1F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62860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BC90B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086B9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15232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3579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73A7A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27D7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41DF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BF51F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B96A5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283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FDA99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6FE32B1D" w14:textId="77777777" w:rsidTr="00F75531">
        <w:trPr>
          <w:tblCellSpacing w:w="0" w:type="dxa"/>
        </w:trPr>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9297F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CCC0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8CE91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6D89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41074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C02AF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3E3F1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06657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03EF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D037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AD5B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16372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4FCE2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3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A4A45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Формы по ОКУД</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41158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6CA99C62" w14:textId="77777777" w:rsidTr="00F75531">
        <w:trPr>
          <w:tblCellSpacing w:w="0" w:type="dxa"/>
        </w:trPr>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9EBC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lastRenderedPageBreak/>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7640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240FB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BD6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AFDA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11275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1FE9C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57A28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3C45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9095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BD68D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6B07D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8D53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8807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2514C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Дата</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AA49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07AF8A4F" w14:textId="77777777" w:rsidTr="00F75531">
        <w:trPr>
          <w:tblCellSpacing w:w="0" w:type="dxa"/>
        </w:trPr>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E13FC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8AFF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62E46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034A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429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1D01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от ______</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A8531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87E88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EF663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1458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44A44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5E408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DD8E7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11E7E996" w14:textId="77777777" w:rsidTr="00F75531">
        <w:trPr>
          <w:tblCellSpacing w:w="0" w:type="dxa"/>
        </w:trPr>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599DB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0444F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D7206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02293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F4061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9B45E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D6625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87D49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F359D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CA03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06EE6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F5A15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3A727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3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4661D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Номер уведомления</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3BBC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1F2A9A5B" w14:textId="77777777" w:rsidTr="00F75531">
        <w:trPr>
          <w:tblCellSpacing w:w="0" w:type="dxa"/>
        </w:trPr>
        <w:tc>
          <w:tcPr>
            <w:tcW w:w="292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8D19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органа,</w:t>
            </w:r>
          </w:p>
          <w:p w14:paraId="4C8E881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исполняющего бюджет</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07D79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E576C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0B2E8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04B04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EB9FA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9DB2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388A0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14373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96F87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C6017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33C43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FC625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5084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596A930E" w14:textId="77777777" w:rsidTr="00F75531">
        <w:trPr>
          <w:tblCellSpacing w:w="0" w:type="dxa"/>
        </w:trPr>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14:paraId="40704889" w14:textId="77777777" w:rsidR="00F75531" w:rsidRPr="00F75531" w:rsidRDefault="00F75531" w:rsidP="00F75531">
            <w:pPr>
              <w:spacing w:after="0" w:line="240" w:lineRule="auto"/>
              <w:rPr>
                <w:rFonts w:ascii="Times New Roman" w:eastAsia="Times New Roman" w:hAnsi="Times New Roman" w:cs="Times New Roman"/>
                <w:sz w:val="18"/>
                <w:szCs w:val="18"/>
                <w:lang w:eastAsia="ru-RU"/>
              </w:rPr>
            </w:pP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9B817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C1A57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4AE4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CEA58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B1B7D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66DA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0867A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CFA9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A617A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E5F5E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175F8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B7C7B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6320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760AFD09" w14:textId="77777777" w:rsidTr="00F75531">
        <w:trPr>
          <w:tblCellSpacing w:w="0" w:type="dxa"/>
        </w:trPr>
        <w:tc>
          <w:tcPr>
            <w:tcW w:w="292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986F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3252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B47F2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7E503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D8E4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5663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EE45A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F23DE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3DAFE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91AA1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376CF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5CA23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C8DBD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A5E33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2112F742" w14:textId="77777777" w:rsidTr="00F75531">
        <w:trPr>
          <w:tblCellSpacing w:w="0" w:type="dxa"/>
        </w:trPr>
        <w:tc>
          <w:tcPr>
            <w:tcW w:w="895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9A41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Кому:</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D82F0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FCFD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2557D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A728F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DC955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59976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0C26D9C5" w14:textId="77777777" w:rsidTr="00F75531">
        <w:trPr>
          <w:tblCellSpacing w:w="0" w:type="dxa"/>
        </w:trPr>
        <w:tc>
          <w:tcPr>
            <w:tcW w:w="795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A45D8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главного распорядителя, распорядителя, получателя)</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56AA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FA25E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8D959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B1A1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98C8F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21B2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B93B5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4D494D71" w14:textId="77777777" w:rsidTr="00F75531">
        <w:trPr>
          <w:tblCellSpacing w:w="0" w:type="dxa"/>
        </w:trPr>
        <w:tc>
          <w:tcPr>
            <w:tcW w:w="21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7D079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бюджета</w:t>
            </w:r>
          </w:p>
        </w:tc>
        <w:tc>
          <w:tcPr>
            <w:tcW w:w="576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958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F01FE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05286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AD8F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91A63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3425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349E5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ABDCF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44A67754" w14:textId="77777777" w:rsidTr="00F75531">
        <w:trPr>
          <w:tblCellSpacing w:w="0" w:type="dxa"/>
        </w:trPr>
        <w:tc>
          <w:tcPr>
            <w:tcW w:w="21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2CD41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Единица измерения: руб.</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D19A1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10A0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E3465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0DC48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38675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19D0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52956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3B35B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87788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7B9D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118C6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442BB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4D5B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По ОКЕИ</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FBD1A4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4779D878" w14:textId="77777777" w:rsidTr="00F75531">
        <w:trPr>
          <w:tblCellSpacing w:w="0" w:type="dxa"/>
        </w:trPr>
        <w:tc>
          <w:tcPr>
            <w:tcW w:w="14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3CA17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Основание:</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0B24C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FACC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E3519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EC44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7CEC9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8D9FB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363E0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64BA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C095F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44FD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B7D4D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6CF49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F0904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DC204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CF22E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764327DC" w14:textId="77777777" w:rsidTr="00F75531">
        <w:trPr>
          <w:tblCellSpacing w:w="0" w:type="dxa"/>
        </w:trPr>
        <w:tc>
          <w:tcPr>
            <w:tcW w:w="14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725F6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C34DF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6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291C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 дата документа)</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FA77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F717E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BE24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5ED2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7E62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F46E9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3C2649AB" w14:textId="77777777" w:rsidTr="00F75531">
        <w:trPr>
          <w:tblCellSpacing w:w="0" w:type="dxa"/>
        </w:trPr>
        <w:tc>
          <w:tcPr>
            <w:tcW w:w="14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5D2C0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Источник</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6F7BF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F4522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0099A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14773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2D314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C907A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8543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0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45A3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05B05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4AFAE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8969E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B1B7C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E387B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D9284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EC091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4C378BF3" w14:textId="77777777" w:rsidTr="00F75531">
        <w:trPr>
          <w:tblCellSpacing w:w="0" w:type="dxa"/>
        </w:trPr>
        <w:tc>
          <w:tcPr>
            <w:tcW w:w="147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E4FE7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2301D5F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Наименование организации</w:t>
            </w:r>
          </w:p>
        </w:tc>
        <w:tc>
          <w:tcPr>
            <w:tcW w:w="8550" w:type="dxa"/>
            <w:gridSpan w:val="1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7974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31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234F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Сумма, в том числе по кварталам</w:t>
            </w:r>
          </w:p>
        </w:tc>
      </w:tr>
      <w:tr w:rsidR="00F75531" w:rsidRPr="00F75531" w14:paraId="4014CB9F" w14:textId="77777777" w:rsidTr="00F75531">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14:paraId="0A00D268" w14:textId="77777777" w:rsidR="00F75531" w:rsidRPr="00F75531" w:rsidRDefault="00F75531" w:rsidP="00F75531">
            <w:pPr>
              <w:spacing w:after="0" w:line="240" w:lineRule="auto"/>
              <w:rPr>
                <w:rFonts w:ascii="Times New Roman" w:eastAsia="Times New Roman" w:hAnsi="Times New Roman" w:cs="Times New Roman"/>
                <w:sz w:val="18"/>
                <w:szCs w:val="18"/>
                <w:lang w:eastAsia="ru-RU"/>
              </w:rPr>
            </w:pP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948D3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49F9472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Код ГАИ</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2A648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24604B7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Группа</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3BF0C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1F90758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Подгруппа</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FAA71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41E8394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Статья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E932A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0149FC4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Вид источника</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0ED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3786941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КЭСР</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ED09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60A440C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5789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22002D7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Мероприятие</w:t>
            </w:r>
          </w:p>
        </w:tc>
        <w:tc>
          <w:tcPr>
            <w:tcW w:w="10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C3A2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p w14:paraId="4AB04F9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Тип средств</w:t>
            </w:r>
          </w:p>
        </w:tc>
        <w:tc>
          <w:tcPr>
            <w:tcW w:w="1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EA819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Лицевой счет</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B467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C1D2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II</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08132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III</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D4784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Квартал IV</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17B20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AA43C4E" w14:textId="77777777" w:rsidTr="00F75531">
        <w:trPr>
          <w:tblCellSpacing w:w="0" w:type="dxa"/>
        </w:trPr>
        <w:tc>
          <w:tcPr>
            <w:tcW w:w="14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464F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31EED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3</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A352F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4</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1B5E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5</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9D1EC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6</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2EF1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7</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8C338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1B5E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CB71E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8</w:t>
            </w:r>
          </w:p>
        </w:tc>
        <w:tc>
          <w:tcPr>
            <w:tcW w:w="10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DD536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9</w:t>
            </w:r>
          </w:p>
        </w:tc>
        <w:tc>
          <w:tcPr>
            <w:tcW w:w="1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48D6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10</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06D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ECDA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3D7C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4AE1C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3CD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11</w:t>
            </w:r>
          </w:p>
        </w:tc>
      </w:tr>
      <w:tr w:rsidR="00F75531" w:rsidRPr="00F75531" w14:paraId="394CBBED" w14:textId="77777777" w:rsidTr="00F75531">
        <w:trPr>
          <w:tblCellSpacing w:w="0" w:type="dxa"/>
        </w:trPr>
        <w:tc>
          <w:tcPr>
            <w:tcW w:w="1002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A2BD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Всего</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60B71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CBAF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E0FE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357F5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624D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r>
      <w:tr w:rsidR="00F75531" w:rsidRPr="00F75531" w14:paraId="1890C584" w14:textId="77777777" w:rsidTr="00F75531">
        <w:trPr>
          <w:tblCellSpacing w:w="0" w:type="dxa"/>
        </w:trPr>
        <w:tc>
          <w:tcPr>
            <w:tcW w:w="21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D2476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Номер страницы __</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09AE6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75896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50D4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B6D7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23D7D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1CD40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FF313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0EF4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79CB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D3B86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56096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B49BC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8E5E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99DA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8D99FE2" w14:textId="77777777" w:rsidTr="00F75531">
        <w:trPr>
          <w:tblCellSpacing w:w="0" w:type="dxa"/>
        </w:trPr>
        <w:tc>
          <w:tcPr>
            <w:tcW w:w="21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F609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Всего страниц __</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E5EE0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8E974F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38C2E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AFBD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BBC5E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A469F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81046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3236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C14E6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E8A8A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9B824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10B8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83DC9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B2364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0BC6B93" w14:textId="77777777" w:rsidTr="00F75531">
        <w:trPr>
          <w:tblCellSpacing w:w="0" w:type="dxa"/>
        </w:trPr>
        <w:tc>
          <w:tcPr>
            <w:tcW w:w="14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D7634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07EA1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AC4BA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EEA3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CCCBD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52B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5C88D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FA985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B4162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C2C57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1D296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CA852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3D5A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0769D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751E1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10849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09CA1C11" w14:textId="77777777" w:rsidTr="00F75531">
        <w:trPr>
          <w:tblCellSpacing w:w="0" w:type="dxa"/>
        </w:trPr>
        <w:tc>
          <w:tcPr>
            <w:tcW w:w="292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77DFD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Начальник 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D3E5B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1FB14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10C4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A0893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BD984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788326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01E23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4F770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195F95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8C836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A1B1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0D902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F0ED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F92BBA6" w14:textId="77777777" w:rsidTr="00F75531">
        <w:trPr>
          <w:tblCellSpacing w:w="0" w:type="dxa"/>
        </w:trPr>
        <w:tc>
          <w:tcPr>
            <w:tcW w:w="14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A35B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F3138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4131D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2181B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4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7ADC7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подпись</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68B2E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A3EA1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58213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FFF36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2AADB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7D8E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297E1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1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D8416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29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52EE7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(расшифровка подписи)</w:t>
            </w:r>
          </w:p>
        </w:tc>
      </w:tr>
      <w:tr w:rsidR="00F75531" w:rsidRPr="00F75531" w14:paraId="0C81E519" w14:textId="77777777" w:rsidTr="00F75531">
        <w:trPr>
          <w:tblCellSpacing w:w="0" w:type="dxa"/>
        </w:trPr>
        <w:tc>
          <w:tcPr>
            <w:tcW w:w="12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358B2D"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028F5D8"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6C37A8"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A02038"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00C54E"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29E2DB0"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94B5F14"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8B4734"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37648F"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2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D1981E6"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9942BC"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A2175D"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67284B"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81B977"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B4B338"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4C2C89"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55384C"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5D7BC0"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9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613AD0"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19EAAB"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4C894D"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3C0706"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E61F90"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E559B7F"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3B3C37"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r>
    </w:tbl>
    <w:p w14:paraId="6E3E9EC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735D7EE5"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Приложение №5</w:t>
      </w:r>
    </w:p>
    <w:p w14:paraId="64DA124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  Порядку составления и ведения кассового плана</w:t>
      </w:r>
    </w:p>
    <w:p w14:paraId="1CFCD83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исполнения бюджета муниципального образования</w:t>
      </w:r>
    </w:p>
    <w:p w14:paraId="2B003B7B"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"Кривцовский сельсовет" Щигровского района Курской области</w:t>
      </w:r>
    </w:p>
    <w:p w14:paraId="42F6B4AD"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tbl>
      <w:tblPr>
        <w:tblW w:w="14505" w:type="dxa"/>
        <w:tblCellSpacing w:w="0" w:type="dxa"/>
        <w:tblCellMar>
          <w:left w:w="0" w:type="dxa"/>
          <w:right w:w="0" w:type="dxa"/>
        </w:tblCellMar>
        <w:tblLook w:val="04A0" w:firstRow="1" w:lastRow="0" w:firstColumn="1" w:lastColumn="0" w:noHBand="0" w:noVBand="1"/>
      </w:tblPr>
      <w:tblGrid>
        <w:gridCol w:w="6433"/>
        <w:gridCol w:w="1836"/>
        <w:gridCol w:w="6236"/>
      </w:tblGrid>
      <w:tr w:rsidR="00F75531" w:rsidRPr="00F75531" w14:paraId="727D9982" w14:textId="77777777" w:rsidTr="00F75531">
        <w:trPr>
          <w:gridAfter w:val="1"/>
          <w:wAfter w:w="480" w:type="dxa"/>
          <w:tblCellSpacing w:w="0" w:type="dxa"/>
        </w:trPr>
        <w:tc>
          <w:tcPr>
            <w:tcW w:w="3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7E264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"УТВЕРЖДАЮ"</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8EDB3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0E7055B1" w14:textId="77777777" w:rsidTr="00F75531">
        <w:trPr>
          <w:tblCellSpacing w:w="0" w:type="dxa"/>
        </w:trPr>
        <w:tc>
          <w:tcPr>
            <w:tcW w:w="71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77151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Глава Кривцовского сельсовета Щигровского района Курской области</w:t>
            </w:r>
          </w:p>
        </w:tc>
      </w:tr>
      <w:tr w:rsidR="00F75531" w:rsidRPr="00F75531" w14:paraId="6ECFFE8E" w14:textId="77777777" w:rsidTr="00F75531">
        <w:trPr>
          <w:tblCellSpacing w:w="0" w:type="dxa"/>
        </w:trPr>
        <w:tc>
          <w:tcPr>
            <w:tcW w:w="3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942E5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C254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0" w:type="auto"/>
            <w:vAlign w:val="center"/>
            <w:hideMark/>
          </w:tcPr>
          <w:p w14:paraId="23257396" w14:textId="77777777" w:rsidR="00F75531" w:rsidRPr="00F75531" w:rsidRDefault="00F75531" w:rsidP="00F75531">
            <w:pPr>
              <w:spacing w:after="0" w:line="240" w:lineRule="auto"/>
              <w:rPr>
                <w:rFonts w:ascii="Times New Roman" w:eastAsia="Times New Roman" w:hAnsi="Times New Roman" w:cs="Times New Roman"/>
                <w:sz w:val="20"/>
                <w:szCs w:val="20"/>
                <w:lang w:eastAsia="ru-RU"/>
              </w:rPr>
            </w:pPr>
          </w:p>
        </w:tc>
      </w:tr>
      <w:tr w:rsidR="00F75531" w:rsidRPr="00F75531" w14:paraId="4BA3982E" w14:textId="77777777" w:rsidTr="00F75531">
        <w:trPr>
          <w:tblCellSpacing w:w="0" w:type="dxa"/>
        </w:trPr>
        <w:tc>
          <w:tcPr>
            <w:tcW w:w="3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658F3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_____________      </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33EDC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0" w:type="auto"/>
            <w:vAlign w:val="center"/>
            <w:hideMark/>
          </w:tcPr>
          <w:p w14:paraId="26349E24" w14:textId="77777777" w:rsidR="00F75531" w:rsidRPr="00F75531" w:rsidRDefault="00F75531" w:rsidP="00F75531">
            <w:pPr>
              <w:spacing w:after="0" w:line="240" w:lineRule="auto"/>
              <w:rPr>
                <w:rFonts w:ascii="Times New Roman" w:eastAsia="Times New Roman" w:hAnsi="Times New Roman" w:cs="Times New Roman"/>
                <w:sz w:val="20"/>
                <w:szCs w:val="20"/>
                <w:lang w:eastAsia="ru-RU"/>
              </w:rPr>
            </w:pPr>
          </w:p>
        </w:tc>
      </w:tr>
      <w:tr w:rsidR="00F75531" w:rsidRPr="00F75531" w14:paraId="6C597AF9" w14:textId="77777777" w:rsidTr="00F75531">
        <w:trPr>
          <w:tblCellSpacing w:w="0" w:type="dxa"/>
        </w:trPr>
        <w:tc>
          <w:tcPr>
            <w:tcW w:w="30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11F30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    "    _________      200 _    г.</w:t>
            </w:r>
          </w:p>
        </w:tc>
        <w:tc>
          <w:tcPr>
            <w:tcW w:w="9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A536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0" w:type="auto"/>
            <w:vAlign w:val="center"/>
            <w:hideMark/>
          </w:tcPr>
          <w:p w14:paraId="6A3AC9B8" w14:textId="77777777" w:rsidR="00F75531" w:rsidRPr="00F75531" w:rsidRDefault="00F75531" w:rsidP="00F75531">
            <w:pPr>
              <w:spacing w:after="0" w:line="240" w:lineRule="auto"/>
              <w:rPr>
                <w:rFonts w:ascii="Times New Roman" w:eastAsia="Times New Roman" w:hAnsi="Times New Roman" w:cs="Times New Roman"/>
                <w:sz w:val="20"/>
                <w:szCs w:val="20"/>
                <w:lang w:eastAsia="ru-RU"/>
              </w:rPr>
            </w:pPr>
          </w:p>
        </w:tc>
      </w:tr>
    </w:tbl>
    <w:p w14:paraId="3FCF8836"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color w:val="000000"/>
          <w:sz w:val="18"/>
          <w:szCs w:val="18"/>
          <w:lang w:eastAsia="ru-RU"/>
        </w:rPr>
        <w:t> </w:t>
      </w:r>
    </w:p>
    <w:p w14:paraId="17A94CDF"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 </w:t>
      </w:r>
    </w:p>
    <w:p w14:paraId="54F6C4E7"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КАССОВЫЙ  ПЛАН</w:t>
      </w:r>
    </w:p>
    <w:p w14:paraId="19ECAD1C"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на 200 ____ г.</w:t>
      </w:r>
    </w:p>
    <w:p w14:paraId="27B9C0D3" w14:textId="77777777" w:rsidR="00F75531" w:rsidRPr="00F75531" w:rsidRDefault="00F75531" w:rsidP="00F75531">
      <w:pPr>
        <w:shd w:val="clear" w:color="auto" w:fill="EEEEEE"/>
        <w:spacing w:after="0" w:line="240" w:lineRule="auto"/>
        <w:jc w:val="both"/>
        <w:rPr>
          <w:rFonts w:ascii="Tahoma" w:eastAsia="Times New Roman" w:hAnsi="Tahoma" w:cs="Tahoma"/>
          <w:color w:val="000000"/>
          <w:sz w:val="18"/>
          <w:szCs w:val="18"/>
          <w:lang w:eastAsia="ru-RU"/>
        </w:rPr>
      </w:pPr>
      <w:r w:rsidRPr="00F75531">
        <w:rPr>
          <w:rFonts w:ascii="Tahoma" w:eastAsia="Times New Roman" w:hAnsi="Tahoma" w:cs="Tahoma"/>
          <w:b/>
          <w:bCs/>
          <w:color w:val="000000"/>
          <w:sz w:val="18"/>
          <w:szCs w:val="18"/>
          <w:lang w:eastAsia="ru-RU"/>
        </w:rPr>
        <w:t> </w:t>
      </w:r>
    </w:p>
    <w:tbl>
      <w:tblPr>
        <w:tblW w:w="10650" w:type="dxa"/>
        <w:tblCellSpacing w:w="0" w:type="dxa"/>
        <w:tblCellMar>
          <w:left w:w="0" w:type="dxa"/>
          <w:right w:w="0" w:type="dxa"/>
        </w:tblCellMar>
        <w:tblLook w:val="04A0" w:firstRow="1" w:lastRow="0" w:firstColumn="1" w:lastColumn="0" w:noHBand="0" w:noVBand="1"/>
      </w:tblPr>
      <w:tblGrid>
        <w:gridCol w:w="2776"/>
        <w:gridCol w:w="816"/>
        <w:gridCol w:w="749"/>
        <w:gridCol w:w="189"/>
        <w:gridCol w:w="586"/>
        <w:gridCol w:w="421"/>
        <w:gridCol w:w="622"/>
        <w:gridCol w:w="481"/>
        <w:gridCol w:w="462"/>
        <w:gridCol w:w="500"/>
        <w:gridCol w:w="420"/>
        <w:gridCol w:w="556"/>
        <w:gridCol w:w="674"/>
        <w:gridCol w:w="279"/>
        <w:gridCol w:w="591"/>
        <w:gridCol w:w="223"/>
        <w:gridCol w:w="175"/>
        <w:gridCol w:w="462"/>
      </w:tblGrid>
      <w:tr w:rsidR="00F75531" w:rsidRPr="00F75531" w14:paraId="0436BABA" w14:textId="77777777" w:rsidTr="00F75531">
        <w:trPr>
          <w:tblCellSpacing w:w="0" w:type="dxa"/>
        </w:trPr>
        <w:tc>
          <w:tcPr>
            <w:tcW w:w="976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27143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органа, осуществляющего кассовое</w:t>
            </w:r>
          </w:p>
        </w:tc>
        <w:tc>
          <w:tcPr>
            <w:tcW w:w="8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3FCA0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3D754AF0" w14:textId="77777777" w:rsidTr="00F75531">
        <w:trPr>
          <w:tblCellSpacing w:w="0" w:type="dxa"/>
        </w:trPr>
        <w:tc>
          <w:tcPr>
            <w:tcW w:w="1000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2A623E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обслуживание исполнения бюджета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BCF0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4BC3C481" w14:textId="77777777" w:rsidTr="00F75531">
        <w:trPr>
          <w:tblCellSpacing w:w="0" w:type="dxa"/>
        </w:trPr>
        <w:tc>
          <w:tcPr>
            <w:tcW w:w="10005" w:type="dxa"/>
            <w:gridSpan w:val="1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7C8A1F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Единица измерения: тыс. руб.</w:t>
            </w:r>
          </w:p>
          <w:p w14:paraId="46F982B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D17F94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FF6E216" w14:textId="77777777" w:rsidTr="00F75531">
        <w:trPr>
          <w:tblCellSpacing w:w="0" w:type="dxa"/>
        </w:trPr>
        <w:tc>
          <w:tcPr>
            <w:tcW w:w="26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56784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Наименование  показателя</w:t>
            </w:r>
          </w:p>
        </w:tc>
        <w:tc>
          <w:tcPr>
            <w:tcW w:w="7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513FD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Код строки</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0A10B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Итого</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530038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Итого</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E03A84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Итого</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D5CB1D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Итого</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20835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Итого</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5A82F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Итого</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5EC44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Итого</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F9B9D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C04CFD7" w14:textId="77777777" w:rsidTr="00F7553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D4C5FFA" w14:textId="77777777" w:rsidR="00F75531" w:rsidRPr="00F75531" w:rsidRDefault="00F75531" w:rsidP="00F7553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60AC893" w14:textId="77777777" w:rsidR="00F75531" w:rsidRPr="00F75531" w:rsidRDefault="00F75531" w:rsidP="00F75531">
            <w:pPr>
              <w:spacing w:after="0" w:line="240" w:lineRule="auto"/>
              <w:rPr>
                <w:rFonts w:ascii="Times New Roman" w:eastAsia="Times New Roman" w:hAnsi="Times New Roman" w:cs="Times New Roman"/>
                <w:sz w:val="18"/>
                <w:szCs w:val="18"/>
                <w:lang w:eastAsia="ru-RU"/>
              </w:rPr>
            </w:pP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BD5F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за</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FA49C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за</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1EC07E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за</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F7980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за</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91564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за</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A8ECE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за</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94B8A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за год</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7C9FA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F04BC81" w14:textId="77777777" w:rsidTr="00F75531">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A61CB4" w14:textId="77777777" w:rsidR="00F75531" w:rsidRPr="00F75531" w:rsidRDefault="00F75531" w:rsidP="00F75531">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22A82F09" w14:textId="77777777" w:rsidR="00F75531" w:rsidRPr="00F75531" w:rsidRDefault="00F75531" w:rsidP="00F75531">
            <w:pPr>
              <w:spacing w:after="0" w:line="240" w:lineRule="auto"/>
              <w:rPr>
                <w:rFonts w:ascii="Times New Roman" w:eastAsia="Times New Roman" w:hAnsi="Times New Roman" w:cs="Times New Roman"/>
                <w:sz w:val="18"/>
                <w:szCs w:val="18"/>
                <w:lang w:eastAsia="ru-RU"/>
              </w:rPr>
            </w:pP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2139A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I квартал</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AE474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II квартал</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F29B0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I полугодие</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3178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III квартал</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EB082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9 месяцев</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5745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VI квартал</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6D578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2C447D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4BAD10DB"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C0599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1</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39963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2</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D44F48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3</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965C77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4</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A30E8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5</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72391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6</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045F6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7</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CDA40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8</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1B5D3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9</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9D2EBC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84D9EA2"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6C854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Остатки на едином счете областного бюджета на начало месяца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4238A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84578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1EAF5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23A23A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779A1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65F099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FFF0A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BEECE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92943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49BCF587"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CB88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lastRenderedPageBreak/>
              <w:t>КАССОВЫЕ ПОСТУПЛЕНИЯ -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4B825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D48FC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9CEAD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E8EA6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755E2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A9540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B0A9A2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C836F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F24E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8AB33AD"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2428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доходы</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3CB03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3FD1E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64EBD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B8EEF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B4AC1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39A0F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E1756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360ECE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6DD5A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48F324C"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EA47E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D5D4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48A27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8E206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E7EC3F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31012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05D28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6AD9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3101A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1A432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589EC75"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893C2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D5033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E8985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2A03A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DAC54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4D01E8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30B93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3DB94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9FA049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78F750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7D10DFB"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41069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Поступления источников финансирования дефицита областного бюджета-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A6B0A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9D338A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730430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88CC9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1CD32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DC8DE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C3BB20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288BD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8A32F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0F76CDA3"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124C7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0D76B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E8FDE0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045E8C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FF9DD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56230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C89D38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84A6A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FB236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88DC4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2924118"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BBA1C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3A5F0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5B920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FE59F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1CDDB0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598AC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32D639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5237E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0385A8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F51E2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9CB38F9"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D7EC6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958F4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A6586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9B524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B0FB7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ABAD3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20FE8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D1824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8074C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0BCD2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1489AF5"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4558B7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КАССОВЫЕ ВЫПЛАТЫ -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0D31F8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6C6D3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0A65FD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9B6E5C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9947F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B6A148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A1BA5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76396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485EFA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3291063"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6DA46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Расходы-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E49303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8CB0F7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11DE4A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D9EE5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D99CD0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05C948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ABB2EC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FD53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7BB70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0BF999A8"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666A1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из них: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900390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9807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5DCFD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8FA8F0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4D83A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C0EA3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2E661E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46A2A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FD9A77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0153634C"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188826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CFF37A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06EF2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1105A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11CB4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AF475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4FCBF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4F840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8942E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0D89ED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2A0A2CF"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151A5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FA19E7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648BBC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57BF7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458344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6DA8D0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960AAA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7F4D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D7192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ED4C9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77E962A"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792CA7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56F482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930985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85087E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47AD4B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73FD0A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634F59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8BE173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8D7AC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AB664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949C609"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E53BF3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Выплаты из источников финансирования дефицита областного бюджета- всего</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DDAB76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ABAED3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02C431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D1560A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828D39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149F43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D2AA9D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8C2580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B6C90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E8454DF"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3F3A9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AB754D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63FDAD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BB05D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DB77C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58FA88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40E73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BF3B85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FF4EA9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D90AE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413AE7AA"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5B8F31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35372E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6CF4A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5F326A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1EA90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F47AC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BAB58E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77F5557"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AF9AAE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1DE73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87B8FBE"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BD64CB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748ACF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A1F6B7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269E2B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2B21F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8C3671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B55923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CD7848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302FCA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A2E6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1D9CCCCD"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46621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Остатки на едином счете областного бюджета на конец месяца</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22EB03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42A812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DAA5D5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BCC6D3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C87765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3D3651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D8C38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D2963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D8C8D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30E0C0B0"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36983E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i/>
                <w:iCs/>
                <w:sz w:val="18"/>
                <w:szCs w:val="18"/>
                <w:lang w:eastAsia="ru-RU"/>
              </w:rPr>
              <w:t> </w:t>
            </w: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1F60DE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7815B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A2D06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921A34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82E7C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020A6C"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9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5677F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84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4561C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67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C4CC5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6C969005" w14:textId="77777777" w:rsidTr="00F75531">
        <w:trPr>
          <w:tblCellSpacing w:w="0" w:type="dxa"/>
        </w:trPr>
        <w:tc>
          <w:tcPr>
            <w:tcW w:w="40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4CDCB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p w14:paraId="54BBCB24"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Руководитель</w:t>
            </w:r>
          </w:p>
        </w:tc>
        <w:tc>
          <w:tcPr>
            <w:tcW w:w="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36D178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b/>
                <w:bCs/>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4B2D05D0"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944DFF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251EE8A"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C38E0C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12FD9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79A7197E" w14:textId="77777777" w:rsidTr="00F75531">
        <w:trPr>
          <w:tblCellSpacing w:w="0" w:type="dxa"/>
        </w:trPr>
        <w:tc>
          <w:tcPr>
            <w:tcW w:w="10200" w:type="dxa"/>
            <w:gridSpan w:val="1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72002A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(подпись)</w:t>
            </w:r>
          </w:p>
          <w:p w14:paraId="5213B89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p w14:paraId="599D112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Исполнитель       ____________________      ___________________    ___________________________     ______________________                  </w:t>
            </w:r>
          </w:p>
        </w:tc>
      </w:tr>
      <w:tr w:rsidR="00F75531" w:rsidRPr="00F75531" w14:paraId="2ABE6071" w14:textId="77777777" w:rsidTr="00F75531">
        <w:trPr>
          <w:tblCellSpacing w:w="0" w:type="dxa"/>
        </w:trPr>
        <w:tc>
          <w:tcPr>
            <w:tcW w:w="40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89F64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vertAlign w:val="subscript"/>
                <w:lang w:eastAsia="ru-RU"/>
              </w:rPr>
              <w:t>                                      (должность)                                         (подпись)                       </w:t>
            </w:r>
          </w:p>
        </w:tc>
        <w:tc>
          <w:tcPr>
            <w:tcW w:w="477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9BAC7C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r w:rsidRPr="00F75531">
              <w:rPr>
                <w:rFonts w:ascii="Times New Roman" w:eastAsia="Times New Roman" w:hAnsi="Times New Roman" w:cs="Times New Roman"/>
                <w:sz w:val="18"/>
                <w:szCs w:val="18"/>
                <w:vertAlign w:val="subscript"/>
                <w:lang w:eastAsia="ru-RU"/>
              </w:rPr>
              <w:t>(расшифровка подписи)                                  (телефон)</w:t>
            </w:r>
          </w:p>
        </w:tc>
        <w:tc>
          <w:tcPr>
            <w:tcW w:w="177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D900FE3"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3C109CA" w14:textId="77777777" w:rsidTr="00F75531">
        <w:trPr>
          <w:tblCellSpacing w:w="0" w:type="dxa"/>
        </w:trPr>
        <w:tc>
          <w:tcPr>
            <w:tcW w:w="40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8694E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A0A870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0EB0B16"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41501E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64F74D51"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7E5DF80F"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6025D45"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5EE9A964" w14:textId="77777777" w:rsidTr="00F75531">
        <w:trPr>
          <w:tblCellSpacing w:w="0" w:type="dxa"/>
        </w:trPr>
        <w:tc>
          <w:tcPr>
            <w:tcW w:w="40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2FA16F9D"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F439CB8"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0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3FE0320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16EB5789"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93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5D89F052"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3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14:paraId="0FD5538E"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c>
          <w:tcPr>
            <w:tcW w:w="177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F3394B" w14:textId="77777777" w:rsidR="00F75531" w:rsidRPr="00F75531" w:rsidRDefault="00F75531" w:rsidP="00F75531">
            <w:pPr>
              <w:spacing w:after="0" w:line="240" w:lineRule="auto"/>
              <w:jc w:val="both"/>
              <w:rPr>
                <w:rFonts w:ascii="Times New Roman" w:eastAsia="Times New Roman" w:hAnsi="Times New Roman" w:cs="Times New Roman"/>
                <w:sz w:val="18"/>
                <w:szCs w:val="18"/>
                <w:lang w:eastAsia="ru-RU"/>
              </w:rPr>
            </w:pPr>
            <w:r w:rsidRPr="00F75531">
              <w:rPr>
                <w:rFonts w:ascii="Times New Roman" w:eastAsia="Times New Roman" w:hAnsi="Times New Roman" w:cs="Times New Roman"/>
                <w:sz w:val="18"/>
                <w:szCs w:val="18"/>
                <w:lang w:eastAsia="ru-RU"/>
              </w:rPr>
              <w:t> </w:t>
            </w:r>
          </w:p>
        </w:tc>
      </w:tr>
      <w:tr w:rsidR="00F75531" w:rsidRPr="00F75531" w14:paraId="2E219B42" w14:textId="77777777" w:rsidTr="00F75531">
        <w:trPr>
          <w:tblCellSpacing w:w="0" w:type="dxa"/>
        </w:trPr>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514558B"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2284C5"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4C5A27"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2B42D0"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AF0BB1"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604EE1"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8BEF5D1"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E911DD"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5F3B4E"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872E818"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3EA282"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ED1B23"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36D33F"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53074F"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D4C18FF"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B67CA6C"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CD7EA1"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7FC7D2" w14:textId="77777777" w:rsidR="00F75531" w:rsidRPr="00F75531" w:rsidRDefault="00F75531" w:rsidP="00F75531">
            <w:pPr>
              <w:spacing w:after="0" w:line="240" w:lineRule="auto"/>
              <w:rPr>
                <w:rFonts w:ascii="Times New Roman" w:eastAsia="Times New Roman" w:hAnsi="Times New Roman" w:cs="Times New Roman"/>
                <w:sz w:val="24"/>
                <w:szCs w:val="24"/>
                <w:lang w:eastAsia="ru-RU"/>
              </w:rPr>
            </w:pPr>
          </w:p>
        </w:tc>
      </w:tr>
    </w:tbl>
    <w:p w14:paraId="48F08788" w14:textId="6633EA7B" w:rsidR="006D2215" w:rsidRPr="00F75531" w:rsidRDefault="006D2215" w:rsidP="00F75531">
      <w:bookmarkStart w:id="0" w:name="_GoBack"/>
      <w:bookmarkEnd w:id="0"/>
    </w:p>
    <w:sectPr w:rsidR="006D2215" w:rsidRPr="00F75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494D"/>
    <w:rsid w:val="00026203"/>
    <w:rsid w:val="00031B76"/>
    <w:rsid w:val="000321EC"/>
    <w:rsid w:val="00034DC0"/>
    <w:rsid w:val="00035845"/>
    <w:rsid w:val="000378C1"/>
    <w:rsid w:val="000522DA"/>
    <w:rsid w:val="000540D9"/>
    <w:rsid w:val="00063392"/>
    <w:rsid w:val="00066D29"/>
    <w:rsid w:val="00080EF4"/>
    <w:rsid w:val="000876A9"/>
    <w:rsid w:val="000909F6"/>
    <w:rsid w:val="00092103"/>
    <w:rsid w:val="000B2C6A"/>
    <w:rsid w:val="000B335C"/>
    <w:rsid w:val="000B528D"/>
    <w:rsid w:val="000B5471"/>
    <w:rsid w:val="000C56B4"/>
    <w:rsid w:val="000C57B5"/>
    <w:rsid w:val="000D4542"/>
    <w:rsid w:val="000E5AAC"/>
    <w:rsid w:val="000F05EC"/>
    <w:rsid w:val="000F22DB"/>
    <w:rsid w:val="00104F6D"/>
    <w:rsid w:val="0013046F"/>
    <w:rsid w:val="00151084"/>
    <w:rsid w:val="00153174"/>
    <w:rsid w:val="001609AD"/>
    <w:rsid w:val="00161C52"/>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E3A86"/>
    <w:rsid w:val="001F20A9"/>
    <w:rsid w:val="001F5DD5"/>
    <w:rsid w:val="001F7472"/>
    <w:rsid w:val="00205FA3"/>
    <w:rsid w:val="00207762"/>
    <w:rsid w:val="002242EE"/>
    <w:rsid w:val="002357DC"/>
    <w:rsid w:val="002502D5"/>
    <w:rsid w:val="00254237"/>
    <w:rsid w:val="00277D08"/>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206B"/>
    <w:rsid w:val="0033396F"/>
    <w:rsid w:val="00335F99"/>
    <w:rsid w:val="00355618"/>
    <w:rsid w:val="0035765C"/>
    <w:rsid w:val="00363997"/>
    <w:rsid w:val="00370C8F"/>
    <w:rsid w:val="00371304"/>
    <w:rsid w:val="003715AF"/>
    <w:rsid w:val="003846F0"/>
    <w:rsid w:val="003A5777"/>
    <w:rsid w:val="003B79DC"/>
    <w:rsid w:val="003C41F4"/>
    <w:rsid w:val="003D198C"/>
    <w:rsid w:val="003D3F7D"/>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A0231"/>
    <w:rsid w:val="004C2987"/>
    <w:rsid w:val="004C4F03"/>
    <w:rsid w:val="004C5C0B"/>
    <w:rsid w:val="004D4AC8"/>
    <w:rsid w:val="004E3B71"/>
    <w:rsid w:val="004F17DB"/>
    <w:rsid w:val="004F4F22"/>
    <w:rsid w:val="00504797"/>
    <w:rsid w:val="00507368"/>
    <w:rsid w:val="00507F1C"/>
    <w:rsid w:val="005102F4"/>
    <w:rsid w:val="005110BC"/>
    <w:rsid w:val="00547B2E"/>
    <w:rsid w:val="00552D01"/>
    <w:rsid w:val="00554CC2"/>
    <w:rsid w:val="00555F1D"/>
    <w:rsid w:val="00557258"/>
    <w:rsid w:val="00563657"/>
    <w:rsid w:val="00566024"/>
    <w:rsid w:val="00571E95"/>
    <w:rsid w:val="00580F75"/>
    <w:rsid w:val="00583249"/>
    <w:rsid w:val="00587BC2"/>
    <w:rsid w:val="005A2F6E"/>
    <w:rsid w:val="005C0179"/>
    <w:rsid w:val="005C6945"/>
    <w:rsid w:val="005D0566"/>
    <w:rsid w:val="005D3AAD"/>
    <w:rsid w:val="005E3291"/>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031B"/>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C7284"/>
    <w:rsid w:val="007D7ADC"/>
    <w:rsid w:val="007E3AE2"/>
    <w:rsid w:val="007F6789"/>
    <w:rsid w:val="007F77AD"/>
    <w:rsid w:val="00803863"/>
    <w:rsid w:val="0080426C"/>
    <w:rsid w:val="0081146E"/>
    <w:rsid w:val="00823C36"/>
    <w:rsid w:val="0082483B"/>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8F1B52"/>
    <w:rsid w:val="00900157"/>
    <w:rsid w:val="009020DB"/>
    <w:rsid w:val="00913BE0"/>
    <w:rsid w:val="00913D7D"/>
    <w:rsid w:val="00916DF4"/>
    <w:rsid w:val="009177A1"/>
    <w:rsid w:val="00931783"/>
    <w:rsid w:val="00946AF4"/>
    <w:rsid w:val="009608CC"/>
    <w:rsid w:val="00973DCD"/>
    <w:rsid w:val="009816E1"/>
    <w:rsid w:val="009817F5"/>
    <w:rsid w:val="00986EC9"/>
    <w:rsid w:val="0099216B"/>
    <w:rsid w:val="00996214"/>
    <w:rsid w:val="009C0E6E"/>
    <w:rsid w:val="009C106F"/>
    <w:rsid w:val="009C6FB5"/>
    <w:rsid w:val="009D2F8F"/>
    <w:rsid w:val="009D7D17"/>
    <w:rsid w:val="009F36E4"/>
    <w:rsid w:val="00A12971"/>
    <w:rsid w:val="00A2044B"/>
    <w:rsid w:val="00A24E90"/>
    <w:rsid w:val="00A4168A"/>
    <w:rsid w:val="00A45D55"/>
    <w:rsid w:val="00A53923"/>
    <w:rsid w:val="00A54549"/>
    <w:rsid w:val="00A558F9"/>
    <w:rsid w:val="00A623E0"/>
    <w:rsid w:val="00A651A2"/>
    <w:rsid w:val="00A67106"/>
    <w:rsid w:val="00A71C65"/>
    <w:rsid w:val="00A76E0C"/>
    <w:rsid w:val="00A80C7E"/>
    <w:rsid w:val="00A80CF7"/>
    <w:rsid w:val="00A935A5"/>
    <w:rsid w:val="00A95CB1"/>
    <w:rsid w:val="00AC1CCE"/>
    <w:rsid w:val="00AC3E27"/>
    <w:rsid w:val="00AC5D18"/>
    <w:rsid w:val="00AE52AF"/>
    <w:rsid w:val="00AE5967"/>
    <w:rsid w:val="00AF2AEE"/>
    <w:rsid w:val="00B01911"/>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3245"/>
    <w:rsid w:val="00C25D24"/>
    <w:rsid w:val="00C32F01"/>
    <w:rsid w:val="00C33E66"/>
    <w:rsid w:val="00C3482B"/>
    <w:rsid w:val="00C46091"/>
    <w:rsid w:val="00C53369"/>
    <w:rsid w:val="00C549C0"/>
    <w:rsid w:val="00C609C8"/>
    <w:rsid w:val="00C64849"/>
    <w:rsid w:val="00C65921"/>
    <w:rsid w:val="00C7465B"/>
    <w:rsid w:val="00C74BFE"/>
    <w:rsid w:val="00C8785A"/>
    <w:rsid w:val="00CB76D1"/>
    <w:rsid w:val="00CD18FF"/>
    <w:rsid w:val="00CD54D1"/>
    <w:rsid w:val="00CE5FA0"/>
    <w:rsid w:val="00CE76BE"/>
    <w:rsid w:val="00CF37EA"/>
    <w:rsid w:val="00CF46D1"/>
    <w:rsid w:val="00D01344"/>
    <w:rsid w:val="00D02312"/>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B535B"/>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6865"/>
    <w:rsid w:val="00EB75FC"/>
    <w:rsid w:val="00EC460E"/>
    <w:rsid w:val="00EC6F65"/>
    <w:rsid w:val="00EC706F"/>
    <w:rsid w:val="00ED4518"/>
    <w:rsid w:val="00ED5F22"/>
    <w:rsid w:val="00EE53E1"/>
    <w:rsid w:val="00EF4647"/>
    <w:rsid w:val="00F00E2C"/>
    <w:rsid w:val="00F01E17"/>
    <w:rsid w:val="00F10A71"/>
    <w:rsid w:val="00F16D6D"/>
    <w:rsid w:val="00F17C97"/>
    <w:rsid w:val="00F302FC"/>
    <w:rsid w:val="00F4742B"/>
    <w:rsid w:val="00F522E6"/>
    <w:rsid w:val="00F53CF1"/>
    <w:rsid w:val="00F5433E"/>
    <w:rsid w:val="00F5742F"/>
    <w:rsid w:val="00F62C3F"/>
    <w:rsid w:val="00F677FD"/>
    <w:rsid w:val="00F75531"/>
    <w:rsid w:val="00F85CBC"/>
    <w:rsid w:val="00F86428"/>
    <w:rsid w:val="00FA1DA4"/>
    <w:rsid w:val="00FA33ED"/>
    <w:rsid w:val="00FC3DF8"/>
    <w:rsid w:val="00FD493A"/>
    <w:rsid w:val="00FE4099"/>
    <w:rsid w:val="00FE79DA"/>
    <w:rsid w:val="00FF0C02"/>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1273876">
      <w:bodyDiv w:val="1"/>
      <w:marLeft w:val="0"/>
      <w:marRight w:val="0"/>
      <w:marTop w:val="0"/>
      <w:marBottom w:val="0"/>
      <w:divBdr>
        <w:top w:val="none" w:sz="0" w:space="0" w:color="auto"/>
        <w:left w:val="none" w:sz="0" w:space="0" w:color="auto"/>
        <w:bottom w:val="none" w:sz="0" w:space="0" w:color="auto"/>
        <w:right w:val="none" w:sz="0" w:space="0" w:color="auto"/>
      </w:divBdr>
      <w:divsChild>
        <w:div w:id="40179940">
          <w:marLeft w:val="0"/>
          <w:marRight w:val="0"/>
          <w:marTop w:val="0"/>
          <w:marBottom w:val="225"/>
          <w:divBdr>
            <w:top w:val="none" w:sz="0" w:space="0" w:color="auto"/>
            <w:left w:val="none" w:sz="0" w:space="0" w:color="auto"/>
            <w:bottom w:val="none" w:sz="0" w:space="0" w:color="auto"/>
            <w:right w:val="none" w:sz="0" w:space="0" w:color="auto"/>
          </w:divBdr>
        </w:div>
      </w:divsChild>
    </w:div>
    <w:div w:id="35081264">
      <w:bodyDiv w:val="1"/>
      <w:marLeft w:val="0"/>
      <w:marRight w:val="0"/>
      <w:marTop w:val="0"/>
      <w:marBottom w:val="0"/>
      <w:divBdr>
        <w:top w:val="none" w:sz="0" w:space="0" w:color="auto"/>
        <w:left w:val="none" w:sz="0" w:space="0" w:color="auto"/>
        <w:bottom w:val="none" w:sz="0" w:space="0" w:color="auto"/>
        <w:right w:val="none" w:sz="0" w:space="0" w:color="auto"/>
      </w:divBdr>
      <w:divsChild>
        <w:div w:id="1891838659">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47144594">
      <w:bodyDiv w:val="1"/>
      <w:marLeft w:val="0"/>
      <w:marRight w:val="0"/>
      <w:marTop w:val="0"/>
      <w:marBottom w:val="0"/>
      <w:divBdr>
        <w:top w:val="none" w:sz="0" w:space="0" w:color="auto"/>
        <w:left w:val="none" w:sz="0" w:space="0" w:color="auto"/>
        <w:bottom w:val="none" w:sz="0" w:space="0" w:color="auto"/>
        <w:right w:val="none" w:sz="0" w:space="0" w:color="auto"/>
      </w:divBdr>
      <w:divsChild>
        <w:div w:id="763111879">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75853587">
      <w:bodyDiv w:val="1"/>
      <w:marLeft w:val="0"/>
      <w:marRight w:val="0"/>
      <w:marTop w:val="0"/>
      <w:marBottom w:val="0"/>
      <w:divBdr>
        <w:top w:val="none" w:sz="0" w:space="0" w:color="auto"/>
        <w:left w:val="none" w:sz="0" w:space="0" w:color="auto"/>
        <w:bottom w:val="none" w:sz="0" w:space="0" w:color="auto"/>
        <w:right w:val="none" w:sz="0" w:space="0" w:color="auto"/>
      </w:divBdr>
      <w:divsChild>
        <w:div w:id="1113785271">
          <w:marLeft w:val="0"/>
          <w:marRight w:val="0"/>
          <w:marTop w:val="0"/>
          <w:marBottom w:val="225"/>
          <w:divBdr>
            <w:top w:val="none" w:sz="0" w:space="0" w:color="auto"/>
            <w:left w:val="none" w:sz="0" w:space="0" w:color="auto"/>
            <w:bottom w:val="none" w:sz="0" w:space="0" w:color="auto"/>
            <w:right w:val="none" w:sz="0" w:space="0" w:color="auto"/>
          </w:divBdr>
        </w:div>
      </w:divsChild>
    </w:div>
    <w:div w:id="180097296">
      <w:bodyDiv w:val="1"/>
      <w:marLeft w:val="0"/>
      <w:marRight w:val="0"/>
      <w:marTop w:val="0"/>
      <w:marBottom w:val="0"/>
      <w:divBdr>
        <w:top w:val="none" w:sz="0" w:space="0" w:color="auto"/>
        <w:left w:val="none" w:sz="0" w:space="0" w:color="auto"/>
        <w:bottom w:val="none" w:sz="0" w:space="0" w:color="auto"/>
        <w:right w:val="none" w:sz="0" w:space="0" w:color="auto"/>
      </w:divBdr>
      <w:divsChild>
        <w:div w:id="391004145">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87066960">
      <w:bodyDiv w:val="1"/>
      <w:marLeft w:val="0"/>
      <w:marRight w:val="0"/>
      <w:marTop w:val="0"/>
      <w:marBottom w:val="0"/>
      <w:divBdr>
        <w:top w:val="none" w:sz="0" w:space="0" w:color="auto"/>
        <w:left w:val="none" w:sz="0" w:space="0" w:color="auto"/>
        <w:bottom w:val="none" w:sz="0" w:space="0" w:color="auto"/>
        <w:right w:val="none" w:sz="0" w:space="0" w:color="auto"/>
      </w:divBdr>
      <w:divsChild>
        <w:div w:id="1953970116">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13284569">
      <w:bodyDiv w:val="1"/>
      <w:marLeft w:val="0"/>
      <w:marRight w:val="0"/>
      <w:marTop w:val="0"/>
      <w:marBottom w:val="0"/>
      <w:divBdr>
        <w:top w:val="none" w:sz="0" w:space="0" w:color="auto"/>
        <w:left w:val="none" w:sz="0" w:space="0" w:color="auto"/>
        <w:bottom w:val="none" w:sz="0" w:space="0" w:color="auto"/>
        <w:right w:val="none" w:sz="0" w:space="0" w:color="auto"/>
      </w:divBdr>
      <w:divsChild>
        <w:div w:id="1945334622">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76920688">
      <w:bodyDiv w:val="1"/>
      <w:marLeft w:val="0"/>
      <w:marRight w:val="0"/>
      <w:marTop w:val="0"/>
      <w:marBottom w:val="0"/>
      <w:divBdr>
        <w:top w:val="none" w:sz="0" w:space="0" w:color="auto"/>
        <w:left w:val="none" w:sz="0" w:space="0" w:color="auto"/>
        <w:bottom w:val="none" w:sz="0" w:space="0" w:color="auto"/>
        <w:right w:val="none" w:sz="0" w:space="0" w:color="auto"/>
      </w:divBdr>
      <w:divsChild>
        <w:div w:id="371544000">
          <w:marLeft w:val="0"/>
          <w:marRight w:val="0"/>
          <w:marTop w:val="0"/>
          <w:marBottom w:val="225"/>
          <w:divBdr>
            <w:top w:val="none" w:sz="0" w:space="0" w:color="auto"/>
            <w:left w:val="none" w:sz="0" w:space="0" w:color="auto"/>
            <w:bottom w:val="none" w:sz="0" w:space="0" w:color="auto"/>
            <w:right w:val="none" w:sz="0" w:space="0" w:color="auto"/>
          </w:divBdr>
        </w:div>
      </w:divsChild>
    </w:div>
    <w:div w:id="478427847">
      <w:bodyDiv w:val="1"/>
      <w:marLeft w:val="0"/>
      <w:marRight w:val="0"/>
      <w:marTop w:val="0"/>
      <w:marBottom w:val="0"/>
      <w:divBdr>
        <w:top w:val="none" w:sz="0" w:space="0" w:color="auto"/>
        <w:left w:val="none" w:sz="0" w:space="0" w:color="auto"/>
        <w:bottom w:val="none" w:sz="0" w:space="0" w:color="auto"/>
        <w:right w:val="none" w:sz="0" w:space="0" w:color="auto"/>
      </w:divBdr>
      <w:divsChild>
        <w:div w:id="751515195">
          <w:marLeft w:val="0"/>
          <w:marRight w:val="0"/>
          <w:marTop w:val="0"/>
          <w:marBottom w:val="225"/>
          <w:divBdr>
            <w:top w:val="none" w:sz="0" w:space="0" w:color="auto"/>
            <w:left w:val="none" w:sz="0" w:space="0" w:color="auto"/>
            <w:bottom w:val="none" w:sz="0" w:space="0" w:color="auto"/>
            <w:right w:val="none" w:sz="0" w:space="0" w:color="auto"/>
          </w:divBdr>
        </w:div>
      </w:divsChild>
    </w:div>
    <w:div w:id="483207124">
      <w:bodyDiv w:val="1"/>
      <w:marLeft w:val="0"/>
      <w:marRight w:val="0"/>
      <w:marTop w:val="0"/>
      <w:marBottom w:val="0"/>
      <w:divBdr>
        <w:top w:val="none" w:sz="0" w:space="0" w:color="auto"/>
        <w:left w:val="none" w:sz="0" w:space="0" w:color="auto"/>
        <w:bottom w:val="none" w:sz="0" w:space="0" w:color="auto"/>
        <w:right w:val="none" w:sz="0" w:space="0" w:color="auto"/>
      </w:divBdr>
      <w:divsChild>
        <w:div w:id="1895777639">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28373598">
      <w:bodyDiv w:val="1"/>
      <w:marLeft w:val="0"/>
      <w:marRight w:val="0"/>
      <w:marTop w:val="0"/>
      <w:marBottom w:val="0"/>
      <w:divBdr>
        <w:top w:val="none" w:sz="0" w:space="0" w:color="auto"/>
        <w:left w:val="none" w:sz="0" w:space="0" w:color="auto"/>
        <w:bottom w:val="none" w:sz="0" w:space="0" w:color="auto"/>
        <w:right w:val="none" w:sz="0" w:space="0" w:color="auto"/>
      </w:divBdr>
      <w:divsChild>
        <w:div w:id="918638735">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588318160">
      <w:bodyDiv w:val="1"/>
      <w:marLeft w:val="0"/>
      <w:marRight w:val="0"/>
      <w:marTop w:val="0"/>
      <w:marBottom w:val="0"/>
      <w:divBdr>
        <w:top w:val="none" w:sz="0" w:space="0" w:color="auto"/>
        <w:left w:val="none" w:sz="0" w:space="0" w:color="auto"/>
        <w:bottom w:val="none" w:sz="0" w:space="0" w:color="auto"/>
        <w:right w:val="none" w:sz="0" w:space="0" w:color="auto"/>
      </w:divBdr>
      <w:divsChild>
        <w:div w:id="1692416071">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36493608">
      <w:bodyDiv w:val="1"/>
      <w:marLeft w:val="0"/>
      <w:marRight w:val="0"/>
      <w:marTop w:val="0"/>
      <w:marBottom w:val="0"/>
      <w:divBdr>
        <w:top w:val="none" w:sz="0" w:space="0" w:color="auto"/>
        <w:left w:val="none" w:sz="0" w:space="0" w:color="auto"/>
        <w:bottom w:val="none" w:sz="0" w:space="0" w:color="auto"/>
        <w:right w:val="none" w:sz="0" w:space="0" w:color="auto"/>
      </w:divBdr>
      <w:divsChild>
        <w:div w:id="302195021">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48644449">
      <w:bodyDiv w:val="1"/>
      <w:marLeft w:val="0"/>
      <w:marRight w:val="0"/>
      <w:marTop w:val="0"/>
      <w:marBottom w:val="0"/>
      <w:divBdr>
        <w:top w:val="none" w:sz="0" w:space="0" w:color="auto"/>
        <w:left w:val="none" w:sz="0" w:space="0" w:color="auto"/>
        <w:bottom w:val="none" w:sz="0" w:space="0" w:color="auto"/>
        <w:right w:val="none" w:sz="0" w:space="0" w:color="auto"/>
      </w:divBdr>
      <w:divsChild>
        <w:div w:id="212162097">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0270381">
      <w:bodyDiv w:val="1"/>
      <w:marLeft w:val="0"/>
      <w:marRight w:val="0"/>
      <w:marTop w:val="0"/>
      <w:marBottom w:val="0"/>
      <w:divBdr>
        <w:top w:val="none" w:sz="0" w:space="0" w:color="auto"/>
        <w:left w:val="none" w:sz="0" w:space="0" w:color="auto"/>
        <w:bottom w:val="none" w:sz="0" w:space="0" w:color="auto"/>
        <w:right w:val="none" w:sz="0" w:space="0" w:color="auto"/>
      </w:divBdr>
      <w:divsChild>
        <w:div w:id="344211087">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6159972">
      <w:bodyDiv w:val="1"/>
      <w:marLeft w:val="0"/>
      <w:marRight w:val="0"/>
      <w:marTop w:val="0"/>
      <w:marBottom w:val="0"/>
      <w:divBdr>
        <w:top w:val="none" w:sz="0" w:space="0" w:color="auto"/>
        <w:left w:val="none" w:sz="0" w:space="0" w:color="auto"/>
        <w:bottom w:val="none" w:sz="0" w:space="0" w:color="auto"/>
        <w:right w:val="none" w:sz="0" w:space="0" w:color="auto"/>
      </w:divBdr>
      <w:divsChild>
        <w:div w:id="990984315">
          <w:marLeft w:val="0"/>
          <w:marRight w:val="0"/>
          <w:marTop w:val="0"/>
          <w:marBottom w:val="225"/>
          <w:divBdr>
            <w:top w:val="none" w:sz="0" w:space="0" w:color="auto"/>
            <w:left w:val="none" w:sz="0" w:space="0" w:color="auto"/>
            <w:bottom w:val="none" w:sz="0" w:space="0" w:color="auto"/>
            <w:right w:val="none" w:sz="0" w:space="0" w:color="auto"/>
          </w:divBdr>
        </w:div>
      </w:divsChild>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50552773">
      <w:bodyDiv w:val="1"/>
      <w:marLeft w:val="0"/>
      <w:marRight w:val="0"/>
      <w:marTop w:val="0"/>
      <w:marBottom w:val="0"/>
      <w:divBdr>
        <w:top w:val="none" w:sz="0" w:space="0" w:color="auto"/>
        <w:left w:val="none" w:sz="0" w:space="0" w:color="auto"/>
        <w:bottom w:val="none" w:sz="0" w:space="0" w:color="auto"/>
        <w:right w:val="none" w:sz="0" w:space="0" w:color="auto"/>
      </w:divBdr>
      <w:divsChild>
        <w:div w:id="1754619765">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4452726">
      <w:bodyDiv w:val="1"/>
      <w:marLeft w:val="0"/>
      <w:marRight w:val="0"/>
      <w:marTop w:val="0"/>
      <w:marBottom w:val="0"/>
      <w:divBdr>
        <w:top w:val="none" w:sz="0" w:space="0" w:color="auto"/>
        <w:left w:val="none" w:sz="0" w:space="0" w:color="auto"/>
        <w:bottom w:val="none" w:sz="0" w:space="0" w:color="auto"/>
        <w:right w:val="none" w:sz="0" w:space="0" w:color="auto"/>
      </w:divBdr>
      <w:divsChild>
        <w:div w:id="563486358">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2938671">
      <w:bodyDiv w:val="1"/>
      <w:marLeft w:val="0"/>
      <w:marRight w:val="0"/>
      <w:marTop w:val="0"/>
      <w:marBottom w:val="0"/>
      <w:divBdr>
        <w:top w:val="none" w:sz="0" w:space="0" w:color="auto"/>
        <w:left w:val="none" w:sz="0" w:space="0" w:color="auto"/>
        <w:bottom w:val="none" w:sz="0" w:space="0" w:color="auto"/>
        <w:right w:val="none" w:sz="0" w:space="0" w:color="auto"/>
      </w:divBdr>
      <w:divsChild>
        <w:div w:id="97676674">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56326719">
      <w:bodyDiv w:val="1"/>
      <w:marLeft w:val="0"/>
      <w:marRight w:val="0"/>
      <w:marTop w:val="0"/>
      <w:marBottom w:val="0"/>
      <w:divBdr>
        <w:top w:val="none" w:sz="0" w:space="0" w:color="auto"/>
        <w:left w:val="none" w:sz="0" w:space="0" w:color="auto"/>
        <w:bottom w:val="none" w:sz="0" w:space="0" w:color="auto"/>
        <w:right w:val="none" w:sz="0" w:space="0" w:color="auto"/>
      </w:divBdr>
      <w:divsChild>
        <w:div w:id="620381354">
          <w:marLeft w:val="0"/>
          <w:marRight w:val="0"/>
          <w:marTop w:val="0"/>
          <w:marBottom w:val="225"/>
          <w:divBdr>
            <w:top w:val="none" w:sz="0" w:space="0" w:color="auto"/>
            <w:left w:val="none" w:sz="0" w:space="0" w:color="auto"/>
            <w:bottom w:val="none" w:sz="0" w:space="0" w:color="auto"/>
            <w:right w:val="none" w:sz="0" w:space="0" w:color="auto"/>
          </w:divBdr>
        </w:div>
      </w:divsChild>
    </w:div>
    <w:div w:id="1258564581">
      <w:bodyDiv w:val="1"/>
      <w:marLeft w:val="0"/>
      <w:marRight w:val="0"/>
      <w:marTop w:val="0"/>
      <w:marBottom w:val="0"/>
      <w:divBdr>
        <w:top w:val="none" w:sz="0" w:space="0" w:color="auto"/>
        <w:left w:val="none" w:sz="0" w:space="0" w:color="auto"/>
        <w:bottom w:val="none" w:sz="0" w:space="0" w:color="auto"/>
        <w:right w:val="none" w:sz="0" w:space="0" w:color="auto"/>
      </w:divBdr>
      <w:divsChild>
        <w:div w:id="2042392362">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0965622">
      <w:bodyDiv w:val="1"/>
      <w:marLeft w:val="0"/>
      <w:marRight w:val="0"/>
      <w:marTop w:val="0"/>
      <w:marBottom w:val="0"/>
      <w:divBdr>
        <w:top w:val="none" w:sz="0" w:space="0" w:color="auto"/>
        <w:left w:val="none" w:sz="0" w:space="0" w:color="auto"/>
        <w:bottom w:val="none" w:sz="0" w:space="0" w:color="auto"/>
        <w:right w:val="none" w:sz="0" w:space="0" w:color="auto"/>
      </w:divBdr>
      <w:divsChild>
        <w:div w:id="346446543">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122791">
      <w:bodyDiv w:val="1"/>
      <w:marLeft w:val="0"/>
      <w:marRight w:val="0"/>
      <w:marTop w:val="0"/>
      <w:marBottom w:val="0"/>
      <w:divBdr>
        <w:top w:val="none" w:sz="0" w:space="0" w:color="auto"/>
        <w:left w:val="none" w:sz="0" w:space="0" w:color="auto"/>
        <w:bottom w:val="none" w:sz="0" w:space="0" w:color="auto"/>
        <w:right w:val="none" w:sz="0" w:space="0" w:color="auto"/>
      </w:divBdr>
      <w:divsChild>
        <w:div w:id="862131969">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0811323">
      <w:bodyDiv w:val="1"/>
      <w:marLeft w:val="0"/>
      <w:marRight w:val="0"/>
      <w:marTop w:val="0"/>
      <w:marBottom w:val="0"/>
      <w:divBdr>
        <w:top w:val="none" w:sz="0" w:space="0" w:color="auto"/>
        <w:left w:val="none" w:sz="0" w:space="0" w:color="auto"/>
        <w:bottom w:val="none" w:sz="0" w:space="0" w:color="auto"/>
        <w:right w:val="none" w:sz="0" w:space="0" w:color="auto"/>
      </w:divBdr>
      <w:divsChild>
        <w:div w:id="1774323508">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3772264">
      <w:bodyDiv w:val="1"/>
      <w:marLeft w:val="0"/>
      <w:marRight w:val="0"/>
      <w:marTop w:val="0"/>
      <w:marBottom w:val="0"/>
      <w:divBdr>
        <w:top w:val="none" w:sz="0" w:space="0" w:color="auto"/>
        <w:left w:val="none" w:sz="0" w:space="0" w:color="auto"/>
        <w:bottom w:val="none" w:sz="0" w:space="0" w:color="auto"/>
        <w:right w:val="none" w:sz="0" w:space="0" w:color="auto"/>
      </w:divBdr>
      <w:divsChild>
        <w:div w:id="1627195995">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26266806">
      <w:bodyDiv w:val="1"/>
      <w:marLeft w:val="0"/>
      <w:marRight w:val="0"/>
      <w:marTop w:val="0"/>
      <w:marBottom w:val="0"/>
      <w:divBdr>
        <w:top w:val="none" w:sz="0" w:space="0" w:color="auto"/>
        <w:left w:val="none" w:sz="0" w:space="0" w:color="auto"/>
        <w:bottom w:val="none" w:sz="0" w:space="0" w:color="auto"/>
        <w:right w:val="none" w:sz="0" w:space="0" w:color="auto"/>
      </w:divBdr>
      <w:divsChild>
        <w:div w:id="7406087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7305713">
      <w:bodyDiv w:val="1"/>
      <w:marLeft w:val="0"/>
      <w:marRight w:val="0"/>
      <w:marTop w:val="0"/>
      <w:marBottom w:val="0"/>
      <w:divBdr>
        <w:top w:val="none" w:sz="0" w:space="0" w:color="auto"/>
        <w:left w:val="none" w:sz="0" w:space="0" w:color="auto"/>
        <w:bottom w:val="none" w:sz="0" w:space="0" w:color="auto"/>
        <w:right w:val="none" w:sz="0" w:space="0" w:color="auto"/>
      </w:divBdr>
      <w:divsChild>
        <w:div w:id="1374113932">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42014892">
      <w:bodyDiv w:val="1"/>
      <w:marLeft w:val="0"/>
      <w:marRight w:val="0"/>
      <w:marTop w:val="0"/>
      <w:marBottom w:val="0"/>
      <w:divBdr>
        <w:top w:val="none" w:sz="0" w:space="0" w:color="auto"/>
        <w:left w:val="none" w:sz="0" w:space="0" w:color="auto"/>
        <w:bottom w:val="none" w:sz="0" w:space="0" w:color="auto"/>
        <w:right w:val="none" w:sz="0" w:space="0" w:color="auto"/>
      </w:divBdr>
      <w:divsChild>
        <w:div w:id="131867692">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007623">
      <w:bodyDiv w:val="1"/>
      <w:marLeft w:val="0"/>
      <w:marRight w:val="0"/>
      <w:marTop w:val="0"/>
      <w:marBottom w:val="0"/>
      <w:divBdr>
        <w:top w:val="none" w:sz="0" w:space="0" w:color="auto"/>
        <w:left w:val="none" w:sz="0" w:space="0" w:color="auto"/>
        <w:bottom w:val="none" w:sz="0" w:space="0" w:color="auto"/>
        <w:right w:val="none" w:sz="0" w:space="0" w:color="auto"/>
      </w:divBdr>
      <w:divsChild>
        <w:div w:id="1069810331">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4409333">
      <w:bodyDiv w:val="1"/>
      <w:marLeft w:val="0"/>
      <w:marRight w:val="0"/>
      <w:marTop w:val="0"/>
      <w:marBottom w:val="0"/>
      <w:divBdr>
        <w:top w:val="none" w:sz="0" w:space="0" w:color="auto"/>
        <w:left w:val="none" w:sz="0" w:space="0" w:color="auto"/>
        <w:bottom w:val="none" w:sz="0" w:space="0" w:color="auto"/>
        <w:right w:val="none" w:sz="0" w:space="0" w:color="auto"/>
      </w:divBdr>
      <w:divsChild>
        <w:div w:id="901329135">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sChild>
        <w:div w:id="229578823">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4163173">
      <w:bodyDiv w:val="1"/>
      <w:marLeft w:val="0"/>
      <w:marRight w:val="0"/>
      <w:marTop w:val="0"/>
      <w:marBottom w:val="0"/>
      <w:divBdr>
        <w:top w:val="none" w:sz="0" w:space="0" w:color="auto"/>
        <w:left w:val="none" w:sz="0" w:space="0" w:color="auto"/>
        <w:bottom w:val="none" w:sz="0" w:space="0" w:color="auto"/>
        <w:right w:val="none" w:sz="0" w:space="0" w:color="auto"/>
      </w:divBdr>
      <w:divsChild>
        <w:div w:id="1123158897">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sChild>
        <w:div w:id="135110692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19151888">
      <w:bodyDiv w:val="1"/>
      <w:marLeft w:val="0"/>
      <w:marRight w:val="0"/>
      <w:marTop w:val="0"/>
      <w:marBottom w:val="0"/>
      <w:divBdr>
        <w:top w:val="none" w:sz="0" w:space="0" w:color="auto"/>
        <w:left w:val="none" w:sz="0" w:space="0" w:color="auto"/>
        <w:bottom w:val="none" w:sz="0" w:space="0" w:color="auto"/>
        <w:right w:val="none" w:sz="0" w:space="0" w:color="auto"/>
      </w:divBdr>
      <w:divsChild>
        <w:div w:id="1455559336">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0945612">
      <w:bodyDiv w:val="1"/>
      <w:marLeft w:val="0"/>
      <w:marRight w:val="0"/>
      <w:marTop w:val="0"/>
      <w:marBottom w:val="0"/>
      <w:divBdr>
        <w:top w:val="none" w:sz="0" w:space="0" w:color="auto"/>
        <w:left w:val="none" w:sz="0" w:space="0" w:color="auto"/>
        <w:bottom w:val="none" w:sz="0" w:space="0" w:color="auto"/>
        <w:right w:val="none" w:sz="0" w:space="0" w:color="auto"/>
      </w:divBdr>
      <w:divsChild>
        <w:div w:id="1380519483">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4513728">
      <w:bodyDiv w:val="1"/>
      <w:marLeft w:val="0"/>
      <w:marRight w:val="0"/>
      <w:marTop w:val="0"/>
      <w:marBottom w:val="0"/>
      <w:divBdr>
        <w:top w:val="none" w:sz="0" w:space="0" w:color="auto"/>
        <w:left w:val="none" w:sz="0" w:space="0" w:color="auto"/>
        <w:bottom w:val="none" w:sz="0" w:space="0" w:color="auto"/>
        <w:right w:val="none" w:sz="0" w:space="0" w:color="auto"/>
      </w:divBdr>
      <w:divsChild>
        <w:div w:id="1771198973">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72913610">
      <w:bodyDiv w:val="1"/>
      <w:marLeft w:val="0"/>
      <w:marRight w:val="0"/>
      <w:marTop w:val="0"/>
      <w:marBottom w:val="0"/>
      <w:divBdr>
        <w:top w:val="none" w:sz="0" w:space="0" w:color="auto"/>
        <w:left w:val="none" w:sz="0" w:space="0" w:color="auto"/>
        <w:bottom w:val="none" w:sz="0" w:space="0" w:color="auto"/>
        <w:right w:val="none" w:sz="0" w:space="0" w:color="auto"/>
      </w:divBdr>
      <w:divsChild>
        <w:div w:id="1212302787">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0357627">
      <w:bodyDiv w:val="1"/>
      <w:marLeft w:val="0"/>
      <w:marRight w:val="0"/>
      <w:marTop w:val="0"/>
      <w:marBottom w:val="0"/>
      <w:divBdr>
        <w:top w:val="none" w:sz="0" w:space="0" w:color="auto"/>
        <w:left w:val="none" w:sz="0" w:space="0" w:color="auto"/>
        <w:bottom w:val="none" w:sz="0" w:space="0" w:color="auto"/>
        <w:right w:val="none" w:sz="0" w:space="0" w:color="auto"/>
      </w:divBdr>
      <w:divsChild>
        <w:div w:id="1878471371">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2487381">
      <w:bodyDiv w:val="1"/>
      <w:marLeft w:val="0"/>
      <w:marRight w:val="0"/>
      <w:marTop w:val="0"/>
      <w:marBottom w:val="0"/>
      <w:divBdr>
        <w:top w:val="none" w:sz="0" w:space="0" w:color="auto"/>
        <w:left w:val="none" w:sz="0" w:space="0" w:color="auto"/>
        <w:bottom w:val="none" w:sz="0" w:space="0" w:color="auto"/>
        <w:right w:val="none" w:sz="0" w:space="0" w:color="auto"/>
      </w:divBdr>
      <w:divsChild>
        <w:div w:id="1091973747">
          <w:marLeft w:val="0"/>
          <w:marRight w:val="0"/>
          <w:marTop w:val="0"/>
          <w:marBottom w:val="225"/>
          <w:divBdr>
            <w:top w:val="none" w:sz="0" w:space="0" w:color="auto"/>
            <w:left w:val="none" w:sz="0" w:space="0" w:color="auto"/>
            <w:bottom w:val="none" w:sz="0" w:space="0" w:color="auto"/>
            <w:right w:val="none" w:sz="0" w:space="0" w:color="auto"/>
          </w:divBdr>
        </w:div>
      </w:divsChild>
    </w:div>
    <w:div w:id="2034306540">
      <w:bodyDiv w:val="1"/>
      <w:marLeft w:val="0"/>
      <w:marRight w:val="0"/>
      <w:marTop w:val="0"/>
      <w:marBottom w:val="0"/>
      <w:divBdr>
        <w:top w:val="none" w:sz="0" w:space="0" w:color="auto"/>
        <w:left w:val="none" w:sz="0" w:space="0" w:color="auto"/>
        <w:bottom w:val="none" w:sz="0" w:space="0" w:color="auto"/>
        <w:right w:val="none" w:sz="0" w:space="0" w:color="auto"/>
      </w:divBdr>
      <w:divsChild>
        <w:div w:id="1362978903">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47412808">
      <w:bodyDiv w:val="1"/>
      <w:marLeft w:val="0"/>
      <w:marRight w:val="0"/>
      <w:marTop w:val="0"/>
      <w:marBottom w:val="0"/>
      <w:divBdr>
        <w:top w:val="none" w:sz="0" w:space="0" w:color="auto"/>
        <w:left w:val="none" w:sz="0" w:space="0" w:color="auto"/>
        <w:bottom w:val="none" w:sz="0" w:space="0" w:color="auto"/>
        <w:right w:val="none" w:sz="0" w:space="0" w:color="auto"/>
      </w:divBdr>
      <w:divsChild>
        <w:div w:id="41561104">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59472257">
      <w:bodyDiv w:val="1"/>
      <w:marLeft w:val="0"/>
      <w:marRight w:val="0"/>
      <w:marTop w:val="0"/>
      <w:marBottom w:val="0"/>
      <w:divBdr>
        <w:top w:val="none" w:sz="0" w:space="0" w:color="auto"/>
        <w:left w:val="none" w:sz="0" w:space="0" w:color="auto"/>
        <w:bottom w:val="none" w:sz="0" w:space="0" w:color="auto"/>
        <w:right w:val="none" w:sz="0" w:space="0" w:color="auto"/>
      </w:divBdr>
      <w:divsChild>
        <w:div w:id="2004624900">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3408562">
      <w:bodyDiv w:val="1"/>
      <w:marLeft w:val="0"/>
      <w:marRight w:val="0"/>
      <w:marTop w:val="0"/>
      <w:marBottom w:val="0"/>
      <w:divBdr>
        <w:top w:val="none" w:sz="0" w:space="0" w:color="auto"/>
        <w:left w:val="none" w:sz="0" w:space="0" w:color="auto"/>
        <w:bottom w:val="none" w:sz="0" w:space="0" w:color="auto"/>
        <w:right w:val="none" w:sz="0" w:space="0" w:color="auto"/>
      </w:divBdr>
      <w:divsChild>
        <w:div w:id="1142963341">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4042931">
      <w:bodyDiv w:val="1"/>
      <w:marLeft w:val="0"/>
      <w:marRight w:val="0"/>
      <w:marTop w:val="0"/>
      <w:marBottom w:val="0"/>
      <w:divBdr>
        <w:top w:val="none" w:sz="0" w:space="0" w:color="auto"/>
        <w:left w:val="none" w:sz="0" w:space="0" w:color="auto"/>
        <w:bottom w:val="none" w:sz="0" w:space="0" w:color="auto"/>
        <w:right w:val="none" w:sz="0" w:space="0" w:color="auto"/>
      </w:divBdr>
      <w:divsChild>
        <w:div w:id="1723943074">
          <w:marLeft w:val="0"/>
          <w:marRight w:val="0"/>
          <w:marTop w:val="0"/>
          <w:marBottom w:val="225"/>
          <w:divBdr>
            <w:top w:val="none" w:sz="0" w:space="0" w:color="auto"/>
            <w:left w:val="none" w:sz="0" w:space="0" w:color="auto"/>
            <w:bottom w:val="none" w:sz="0" w:space="0" w:color="auto"/>
            <w:right w:val="none" w:sz="0" w:space="0" w:color="auto"/>
          </w:divBdr>
        </w:div>
      </w:divsChild>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9</Pages>
  <Words>3102</Words>
  <Characters>17684</Characters>
  <Application>Microsoft Office Word</Application>
  <DocSecurity>0</DocSecurity>
  <Lines>147</Lines>
  <Paragraphs>41</Paragraphs>
  <ScaleCrop>false</ScaleCrop>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386</cp:revision>
  <dcterms:created xsi:type="dcterms:W3CDTF">2025-02-19T15:50:00Z</dcterms:created>
  <dcterms:modified xsi:type="dcterms:W3CDTF">2025-02-23T16:18:00Z</dcterms:modified>
</cp:coreProperties>
</file>