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04" w:rsidRPr="00341D04" w:rsidRDefault="00341D04" w:rsidP="00341D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41D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Обобщение практики осущест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вления муниципального </w:t>
      </w:r>
      <w:r w:rsidRPr="00341D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контроля</w:t>
      </w:r>
    </w:p>
    <w:p w:rsidR="00341D04" w:rsidRPr="00341D04" w:rsidRDefault="00A307AF" w:rsidP="00341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17.11</w:t>
      </w:r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</w:t>
      </w:r>
      <w:r w:rsidR="00E3759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307AF" w:rsidRDefault="00341D04" w:rsidP="00082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41D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Обобщение практики осущест</w:t>
      </w:r>
      <w:r w:rsidR="004E33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вления муниципального </w:t>
      </w:r>
      <w:r w:rsidRPr="00341D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контроля на территории </w:t>
      </w:r>
      <w:proofErr w:type="spellStart"/>
      <w:r w:rsidR="00E375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Кривцовск</w:t>
      </w:r>
      <w:r w:rsidR="00A307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ого</w:t>
      </w:r>
      <w:proofErr w:type="spellEnd"/>
      <w:r w:rsidR="00A307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сельсовета </w:t>
      </w:r>
      <w:proofErr w:type="spellStart"/>
      <w:r w:rsidR="00A307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Щигровского</w:t>
      </w:r>
      <w:proofErr w:type="spellEnd"/>
      <w:r w:rsidR="00A307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</w:t>
      </w:r>
    </w:p>
    <w:p w:rsidR="00341D04" w:rsidRDefault="00A307AF" w:rsidP="00082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 10</w:t>
      </w:r>
      <w:r w:rsidR="00341D04" w:rsidRPr="00341D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месяцев 2020 года</w:t>
      </w:r>
    </w:p>
    <w:p w:rsidR="0008295D" w:rsidRPr="00341D04" w:rsidRDefault="0008295D" w:rsidP="00082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AF" w:rsidRPr="004E335D" w:rsidRDefault="00A307AF" w:rsidP="00E37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В </w:t>
      </w:r>
      <w:r w:rsidR="00E3759E">
        <w:rPr>
          <w:rFonts w:ascii="Times New Roman" w:hAnsi="Times New Roman" w:cs="Times New Roman"/>
          <w:sz w:val="24"/>
          <w:szCs w:val="24"/>
        </w:rPr>
        <w:t>с</w:t>
      </w:r>
      <w:r w:rsidRPr="004E335D">
        <w:rPr>
          <w:rFonts w:ascii="Times New Roman" w:hAnsi="Times New Roman" w:cs="Times New Roman"/>
          <w:sz w:val="24"/>
          <w:szCs w:val="24"/>
        </w:rPr>
        <w:t xml:space="preserve">оответствии с Уставом муниципального образования </w:t>
      </w:r>
      <w:r w:rsidR="004F3BDC" w:rsidRPr="004E33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3759E">
        <w:rPr>
          <w:rFonts w:ascii="Times New Roman" w:hAnsi="Times New Roman" w:cs="Times New Roman"/>
          <w:sz w:val="24"/>
          <w:szCs w:val="24"/>
        </w:rPr>
        <w:t>Кривцовск</w:t>
      </w:r>
      <w:r w:rsidR="004F3BDC" w:rsidRPr="004E335D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4F3BDC" w:rsidRPr="004E335D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4F3BDC" w:rsidRPr="004E335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4F3BDC" w:rsidRPr="004E335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E335D">
        <w:rPr>
          <w:rFonts w:ascii="Times New Roman" w:hAnsi="Times New Roman" w:cs="Times New Roman"/>
          <w:sz w:val="24"/>
          <w:szCs w:val="24"/>
        </w:rPr>
        <w:t xml:space="preserve">  полномочия по осуществлению муниципального контроля возложены на </w:t>
      </w:r>
      <w:r w:rsidR="004F3BDC" w:rsidRPr="004E335D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E3759E">
        <w:rPr>
          <w:rFonts w:ascii="Times New Roman" w:hAnsi="Times New Roman" w:cs="Times New Roman"/>
          <w:sz w:val="24"/>
          <w:szCs w:val="24"/>
        </w:rPr>
        <w:t>Кривцовск</w:t>
      </w:r>
      <w:r w:rsidR="004F3BDC" w:rsidRPr="004E335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4F3BDC" w:rsidRPr="004E335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F3BDC" w:rsidRPr="004E335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4F3BDC" w:rsidRPr="004E335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E33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3BDC" w:rsidRPr="004E335D" w:rsidRDefault="00A307AF" w:rsidP="00E37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Субъектами муниципального контроля являются юридические лица и индивидуальные предприниматели, осуществляющие свою деятельность на территории </w:t>
      </w:r>
      <w:proofErr w:type="spellStart"/>
      <w:r w:rsidR="00E3759E">
        <w:rPr>
          <w:rFonts w:ascii="Times New Roman" w:hAnsi="Times New Roman" w:cs="Times New Roman"/>
          <w:sz w:val="24"/>
          <w:szCs w:val="24"/>
        </w:rPr>
        <w:t>Кривцовск</w:t>
      </w:r>
      <w:r w:rsidR="004F3BDC" w:rsidRPr="004E335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4F3BDC" w:rsidRPr="004E335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F3BDC" w:rsidRPr="004E335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4F3BDC" w:rsidRPr="004E335D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A307AF" w:rsidRPr="004E335D" w:rsidRDefault="00A307AF" w:rsidP="00E3759E">
      <w:pPr>
        <w:pStyle w:val="a3"/>
        <w:spacing w:before="0" w:beforeAutospacing="0" w:after="0" w:afterAutospacing="0"/>
        <w:ind w:firstLine="567"/>
        <w:jc w:val="both"/>
      </w:pPr>
      <w:r w:rsidRPr="004E335D">
        <w:t>Предметом муниципального контроля является соблюдение юридическими лицами, их руководителями и иными должностными лицами, индивидуальными предпринимателями, их уполномоченными представителями в процессе осуществления деятельности требований, установленных муниципальными правовыми актами.</w:t>
      </w:r>
    </w:p>
    <w:p w:rsidR="00A307AF" w:rsidRPr="004E335D" w:rsidRDefault="00A307AF" w:rsidP="00E37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35D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4E335D">
        <w:rPr>
          <w:rFonts w:ascii="Times New Roman" w:hAnsi="Times New Roman" w:cs="Times New Roman"/>
          <w:sz w:val="24"/>
          <w:szCs w:val="24"/>
        </w:rPr>
        <w:t xml:space="preserve"> утвержденного Перечня муниципальных функций на территории </w:t>
      </w:r>
      <w:proofErr w:type="spellStart"/>
      <w:r w:rsidR="00E3759E">
        <w:rPr>
          <w:rFonts w:ascii="Times New Roman" w:hAnsi="Times New Roman" w:cs="Times New Roman"/>
          <w:sz w:val="24"/>
          <w:szCs w:val="24"/>
        </w:rPr>
        <w:t>Кривцовск</w:t>
      </w:r>
      <w:r w:rsidR="004F3BDC" w:rsidRPr="004E335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4F3BDC" w:rsidRPr="004E335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F3BDC" w:rsidRPr="004E335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4F3BDC" w:rsidRPr="004E335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4E335D">
        <w:rPr>
          <w:rFonts w:ascii="Times New Roman" w:hAnsi="Times New Roman" w:cs="Times New Roman"/>
          <w:sz w:val="24"/>
          <w:szCs w:val="24"/>
        </w:rPr>
        <w:t>осуществляются следующие виды муниципального контроля:</w:t>
      </w:r>
    </w:p>
    <w:p w:rsidR="00A307AF" w:rsidRPr="004E335D" w:rsidRDefault="00A307AF" w:rsidP="00E37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Муниципальный</w:t>
      </w:r>
      <w:r w:rsidR="00CE5456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</w:t>
      </w:r>
      <w:r w:rsidR="001962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E5456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соблюдением правил благоустройства территории муниципального образования</w:t>
      </w:r>
      <w:r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07AF" w:rsidRPr="004E335D" w:rsidRDefault="00CE5456" w:rsidP="00E37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07AF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Муниципальный  контроль в </w:t>
      </w:r>
      <w:r w:rsidR="00A307AF" w:rsidRPr="004E335D">
        <w:rPr>
          <w:rFonts w:ascii="Times New Roman" w:hAnsi="Times New Roman" w:cs="Times New Roman"/>
          <w:sz w:val="24"/>
          <w:szCs w:val="24"/>
        </w:rPr>
        <w:t>области торговой деятельности</w:t>
      </w:r>
      <w:r w:rsidR="00A307AF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D04" w:rsidRPr="00341D04" w:rsidRDefault="00341D04" w:rsidP="000829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29E" w:rsidRDefault="00341D04" w:rsidP="000829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 нормативно-правового</w:t>
      </w:r>
      <w:r w:rsidR="00CE5456" w:rsidRPr="004E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регулирования </w:t>
      </w:r>
    </w:p>
    <w:p w:rsidR="00341D04" w:rsidRPr="00341D04" w:rsidRDefault="00CE5456" w:rsidP="000829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соответствующих сферах</w:t>
      </w:r>
      <w:r w:rsidR="00341D04" w:rsidRPr="004E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</w:t>
      </w:r>
    </w:p>
    <w:p w:rsidR="00341D04" w:rsidRPr="00341D04" w:rsidRDefault="00341D04" w:rsidP="00E37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7" w:tgtFrame="_blank" w:history="1">
        <w:proofErr w:type="gramStart"/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proofErr w:type="gramEnd"/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341D04" w:rsidRPr="00341D04" w:rsidRDefault="00341D04" w:rsidP="00E37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8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="00196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294-ФЗ (Собрание законодательства Российской Федерации, 29.12.2008, № 52 (ч. 1), ст. 6249);</w:t>
      </w:r>
    </w:p>
    <w:p w:rsidR="00341D04" w:rsidRPr="00341D04" w:rsidRDefault="00341D04" w:rsidP="00E37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9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"Об общих принципах организации местного самоуправления в Российской Федерации" (далее - Закон № 131-ФЗ) (Собрание законодательства Российской Федерации, 06.10.2003, № 40, ст. 3822);</w:t>
      </w:r>
    </w:p>
    <w:p w:rsidR="00341D04" w:rsidRPr="00341D04" w:rsidRDefault="00341D04" w:rsidP="00E37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0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02.05.2006 № 59-ФЗ "О порядке рассмотрения обращений граждан Российской Федерации" (далее - Закон № 59-ФЗ) (Собрание законодательства Российской Федерации, 08.05.2006, № 19, ст. 2060);</w:t>
      </w:r>
    </w:p>
    <w:p w:rsidR="00341D04" w:rsidRPr="00341D04" w:rsidRDefault="00341D04" w:rsidP="00E37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1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30.06.2010 № 489 "Об утверждении Правил подготовки органами государственного контроля (надзора) и органами муниципального контроля</w:t>
      </w:r>
      <w:r w:rsidR="001665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ежегодных планов проведения плановых проверок юридических лиц и индивидуальных предпринимателей" (далее - Постановление № 489) (Собрание законодательства Российской Федерации, 12.07.2010, № 28, ст. 3706);</w:t>
      </w:r>
    </w:p>
    <w:p w:rsidR="00341D04" w:rsidRPr="00341D04" w:rsidRDefault="00341D04" w:rsidP="00E37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2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Минэкономразвития России от 30.04.2009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Приказ № 141);</w:t>
      </w:r>
    </w:p>
    <w:p w:rsidR="00341D04" w:rsidRDefault="00341D04" w:rsidP="00E37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3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A307AF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375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A307AF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A307AF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D42B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307AF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307AF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A307AF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71B33" w:rsidRPr="00171B33">
        <w:rPr>
          <w:rFonts w:ascii="Times New Roman" w:eastAsia="Times New Roman" w:hAnsi="Times New Roman" w:cs="Times New Roman"/>
          <w:sz w:val="24"/>
          <w:szCs w:val="24"/>
          <w:lang w:eastAsia="ru-RU"/>
        </w:rPr>
        <w:t>27.05.2005</w:t>
      </w:r>
      <w:r w:rsidRPr="0017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665D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71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295D" w:rsidRPr="00171B33" w:rsidRDefault="0008295D" w:rsidP="00E37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F57" w:rsidRPr="00CE0F57" w:rsidRDefault="00341D04" w:rsidP="000829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Организация муниципального контроля на территории </w:t>
      </w:r>
      <w:proofErr w:type="spellStart"/>
      <w:r w:rsidR="00E3759E">
        <w:rPr>
          <w:rFonts w:ascii="Times New Roman" w:hAnsi="Times New Roman" w:cs="Times New Roman"/>
          <w:b/>
          <w:sz w:val="24"/>
          <w:szCs w:val="24"/>
        </w:rPr>
        <w:t>Кривцовск</w:t>
      </w:r>
      <w:r w:rsidR="00CE0F57" w:rsidRPr="00CE0F57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="00CE0F57" w:rsidRPr="00CE0F57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CE0F57" w:rsidRPr="00CE0F57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CE0F57" w:rsidRPr="00CE0F57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341D04" w:rsidRPr="00341D04" w:rsidRDefault="00341D04" w:rsidP="00E37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Ежегодные планы проведения плановых проверок разрабатываются в соответствии с требованиями </w:t>
      </w:r>
      <w:hyperlink r:id="rId14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</w:p>
    <w:p w:rsidR="00341D04" w:rsidRPr="00341D04" w:rsidRDefault="00341D04" w:rsidP="00E37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включения плановой проверки в ежегодный план является истечение трех лет со дня:</w:t>
      </w:r>
    </w:p>
    <w:p w:rsidR="00341D04" w:rsidRPr="00341D04" w:rsidRDefault="00341D04" w:rsidP="00E37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государственной регистрации юридического лица, индивидуального предпринимателя;</w:t>
      </w:r>
    </w:p>
    <w:p w:rsidR="00341D04" w:rsidRPr="00341D04" w:rsidRDefault="00341D04" w:rsidP="00E37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окончания проведения последней плановой проверки юридического лица, индивидуального предпринимателя.</w:t>
      </w:r>
    </w:p>
    <w:p w:rsidR="00341D04" w:rsidRPr="00341D04" w:rsidRDefault="00341D04" w:rsidP="00E37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включения плановой проверки в ежегодный план в отношении физических лиц является:</w:t>
      </w:r>
    </w:p>
    <w:p w:rsidR="00341D04" w:rsidRPr="00341D04" w:rsidRDefault="00341D04" w:rsidP="00E37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истечение трех лет со дня окончания проведения последней плановой проверки физического лица;</w:t>
      </w:r>
    </w:p>
    <w:p w:rsidR="00341D04" w:rsidRPr="00341D04" w:rsidRDefault="00341D04" w:rsidP="00E37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получение информации о несоблюдении физическими лицами обязательных требований, установленных федеральными законами, законами субъекта Российской Федерации, а также муниципальными правовыми актами в </w:t>
      </w:r>
      <w:r w:rsidR="00CE5456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сферах деятельности.</w:t>
      </w:r>
    </w:p>
    <w:p w:rsidR="00341D04" w:rsidRPr="00341D04" w:rsidRDefault="00341D04" w:rsidP="00E37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не чаще чем один раз в три года, если иное не предусмотрено </w:t>
      </w:r>
      <w:hyperlink r:id="rId15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частями 9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6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9.3 статьи 9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41D04" w:rsidRPr="00341D04" w:rsidRDefault="00341D04" w:rsidP="00E37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03.04.2020 № 438, введены ограничения на проведение плановых проверок в 2020 году в отношении юридических лиц, индивидуальных предпринимателей.</w:t>
      </w:r>
    </w:p>
    <w:p w:rsidR="00CE5456" w:rsidRPr="004E335D" w:rsidRDefault="00341D04" w:rsidP="00E37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апреля 2020 года по 31 декабря 2020 года проверки в отношении юридических лиц, индивидуальных предпринимателей, отнесенных в соответствии со </w:t>
      </w:r>
      <w:hyperlink r:id="rId17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4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24.07.2007 № 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 не проводятся, за исключением</w:t>
      </w:r>
      <w:r w:rsidR="00CE5456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341D04" w:rsidRDefault="00CE5456" w:rsidP="00E37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проверок, </w:t>
      </w:r>
      <w:proofErr w:type="gramStart"/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</w:t>
      </w:r>
      <w:proofErr w:type="gramEnd"/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</w:t>
      </w:r>
      <w:r w:rsidR="00F5700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 техногенного характера.</w:t>
      </w:r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004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(Такие основания отсутствовали).</w:t>
      </w:r>
    </w:p>
    <w:p w:rsidR="0008295D" w:rsidRPr="00341D04" w:rsidRDefault="0008295D" w:rsidP="00E37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D04" w:rsidRPr="00341D04" w:rsidRDefault="00341D04" w:rsidP="000829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должностных лиц по пресечению нарушений обязательных требований и (или) устранению последствий таких нарушений</w:t>
      </w:r>
    </w:p>
    <w:p w:rsidR="00341D04" w:rsidRPr="00341D04" w:rsidRDefault="00B76449" w:rsidP="00E37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10</w:t>
      </w:r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2020 года в </w:t>
      </w:r>
      <w:r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муниципального </w:t>
      </w:r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на территории </w:t>
      </w:r>
      <w:proofErr w:type="spellStart"/>
      <w:r w:rsidR="00E375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плановые и внеплановые проверки юридических лиц, индивидуальных предпринимателей не проводились, в связи с введением ограничений на проведение проверок в 2020 году.</w:t>
      </w:r>
    </w:p>
    <w:p w:rsidR="008C6B56" w:rsidRDefault="008C6B56" w:rsidP="00E37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В целях профилактики и предупреждения нарушений физическими, юридическими лицами, индивидуальными предпринимателями обязательных требований Администрацией </w:t>
      </w:r>
      <w:proofErr w:type="spellStart"/>
      <w:r w:rsidR="00E3759E">
        <w:rPr>
          <w:rFonts w:ascii="Times New Roman" w:hAnsi="Times New Roman" w:cs="Times New Roman"/>
          <w:sz w:val="24"/>
          <w:szCs w:val="24"/>
        </w:rPr>
        <w:t>Кривцовск</w:t>
      </w:r>
      <w:r w:rsidR="00B76449" w:rsidRPr="004E335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B76449" w:rsidRPr="004E335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E335D">
        <w:rPr>
          <w:rFonts w:ascii="Times New Roman" w:hAnsi="Times New Roman" w:cs="Times New Roman"/>
          <w:sz w:val="24"/>
          <w:szCs w:val="24"/>
        </w:rPr>
        <w:t xml:space="preserve"> проводилась разъяснительная работа.</w:t>
      </w:r>
    </w:p>
    <w:p w:rsidR="0008295D" w:rsidRPr="004E335D" w:rsidRDefault="0008295D" w:rsidP="00E37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07AF" w:rsidRPr="004E335D" w:rsidRDefault="00A307AF" w:rsidP="000829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b/>
          <w:bCs/>
          <w:sz w:val="24"/>
          <w:szCs w:val="24"/>
        </w:rPr>
        <w:t>Проведение муниципального контроля в области торговой деятельности</w:t>
      </w:r>
    </w:p>
    <w:p w:rsidR="00A307AF" w:rsidRPr="004E335D" w:rsidRDefault="00A307AF" w:rsidP="00E375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>Исполнение муниципальной функции</w:t>
      </w:r>
      <w:r w:rsidR="00B76449" w:rsidRPr="004E335D">
        <w:rPr>
          <w:rFonts w:ascii="Times New Roman" w:hAnsi="Times New Roman" w:cs="Times New Roman"/>
          <w:sz w:val="24"/>
          <w:szCs w:val="24"/>
        </w:rPr>
        <w:t xml:space="preserve"> по контролю в области торговой деятельности</w:t>
      </w:r>
      <w:r w:rsidRPr="004E335D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со следующими  нормативными правовыми актами, регулирующими исполнение муниципальной функции:</w:t>
      </w:r>
    </w:p>
    <w:p w:rsidR="00A307AF" w:rsidRPr="004E335D" w:rsidRDefault="00A307AF" w:rsidP="00E3759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lastRenderedPageBreak/>
        <w:t xml:space="preserve"> Конституция Российской Федерации;</w:t>
      </w:r>
    </w:p>
    <w:p w:rsidR="00A307AF" w:rsidRPr="004E335D" w:rsidRDefault="00A307AF" w:rsidP="00E3759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 об административных правонарушениях;</w:t>
      </w:r>
    </w:p>
    <w:p w:rsidR="00A307AF" w:rsidRPr="004E335D" w:rsidRDefault="00A307AF" w:rsidP="00E3759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Федеральный закон от 06.10.2003 № 131-ФЗ «Об общих принципах организации местного самоуправления в Российской Федерации»;</w:t>
      </w:r>
    </w:p>
    <w:p w:rsidR="00A307AF" w:rsidRPr="004E335D" w:rsidRDefault="00A307AF" w:rsidP="00E3759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Федеральный закон от 26.12.2008 № 294-ФЗ «О защите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307AF" w:rsidRPr="004E335D" w:rsidRDefault="00A307AF" w:rsidP="00E3759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Федеральный закон от 28.12.2009 № 381-ФЗ «Об основах государственного регулирования торговой деятельности в Российской Федерации»;</w:t>
      </w:r>
    </w:p>
    <w:p w:rsidR="00A307AF" w:rsidRPr="004E335D" w:rsidRDefault="00A307AF" w:rsidP="00E3759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</w:t>
      </w:r>
      <w:r w:rsidRPr="004E335D">
        <w:rPr>
          <w:rFonts w:ascii="Times New Roman" w:hAnsi="Times New Roman" w:cs="Times New Roman"/>
          <w:color w:val="000000"/>
          <w:sz w:val="24"/>
          <w:szCs w:val="24"/>
        </w:rPr>
        <w:t xml:space="preserve">Устав муниципального образования </w:t>
      </w:r>
      <w:r w:rsidR="00B76449" w:rsidRPr="004E335D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E3759E">
        <w:rPr>
          <w:rFonts w:ascii="Times New Roman" w:hAnsi="Times New Roman" w:cs="Times New Roman"/>
          <w:color w:val="000000"/>
          <w:sz w:val="24"/>
          <w:szCs w:val="24"/>
        </w:rPr>
        <w:t>Кривцовск</w:t>
      </w:r>
      <w:r w:rsidR="00B76449" w:rsidRPr="004E335D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="00B76449" w:rsidRPr="004E335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</w:t>
      </w:r>
      <w:r w:rsidR="0082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6449" w:rsidRPr="004E335D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="00B76449" w:rsidRPr="004E335D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области;</w:t>
      </w:r>
    </w:p>
    <w:p w:rsidR="00A307AF" w:rsidRPr="00027D65" w:rsidRDefault="00A307AF" w:rsidP="00E3759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 Административным  регламентом «По осуществлению муниципального контроля в области торговой деятельности</w:t>
      </w:r>
      <w:r w:rsidR="00931D53">
        <w:rPr>
          <w:rFonts w:ascii="Times New Roman" w:hAnsi="Times New Roman" w:cs="Times New Roman"/>
          <w:sz w:val="24"/>
          <w:szCs w:val="24"/>
        </w:rPr>
        <w:t xml:space="preserve"> </w:t>
      </w:r>
      <w:r w:rsidRPr="004E335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E3759E">
        <w:rPr>
          <w:rFonts w:ascii="Times New Roman" w:hAnsi="Times New Roman" w:cs="Times New Roman"/>
          <w:sz w:val="24"/>
          <w:szCs w:val="24"/>
        </w:rPr>
        <w:t>Кривцовск</w:t>
      </w:r>
      <w:r w:rsidR="00B76449" w:rsidRPr="004E335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B76449" w:rsidRPr="004E335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E335D">
        <w:rPr>
          <w:rFonts w:ascii="Times New Roman" w:hAnsi="Times New Roman" w:cs="Times New Roman"/>
          <w:sz w:val="24"/>
          <w:szCs w:val="24"/>
        </w:rPr>
        <w:t xml:space="preserve">», утвержденным Постановлением Администрации </w:t>
      </w:r>
      <w:proofErr w:type="spellStart"/>
      <w:r w:rsidR="00E3759E">
        <w:rPr>
          <w:rFonts w:ascii="Times New Roman" w:hAnsi="Times New Roman" w:cs="Times New Roman"/>
          <w:sz w:val="24"/>
          <w:szCs w:val="24"/>
        </w:rPr>
        <w:t>Кривцовск</w:t>
      </w:r>
      <w:r w:rsidR="00B76449" w:rsidRPr="004E335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B76449" w:rsidRPr="004E335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76449" w:rsidRPr="004E335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76449" w:rsidRPr="004E335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E335D">
        <w:rPr>
          <w:rFonts w:ascii="Times New Roman" w:hAnsi="Times New Roman" w:cs="Times New Roman"/>
          <w:sz w:val="24"/>
          <w:szCs w:val="24"/>
        </w:rPr>
        <w:t xml:space="preserve"> </w:t>
      </w:r>
      <w:r w:rsidR="00027D6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931D53">
        <w:rPr>
          <w:rFonts w:ascii="Times New Roman" w:hAnsi="Times New Roman" w:cs="Times New Roman"/>
          <w:sz w:val="24"/>
          <w:szCs w:val="24"/>
        </w:rPr>
        <w:t>от 24</w:t>
      </w:r>
      <w:r w:rsidR="00027D65" w:rsidRPr="00027D65">
        <w:rPr>
          <w:rFonts w:ascii="Times New Roman" w:hAnsi="Times New Roman" w:cs="Times New Roman"/>
          <w:sz w:val="24"/>
          <w:szCs w:val="24"/>
        </w:rPr>
        <w:t>.09</w:t>
      </w:r>
      <w:r w:rsidRPr="00027D65">
        <w:rPr>
          <w:rFonts w:ascii="Times New Roman" w:hAnsi="Times New Roman" w:cs="Times New Roman"/>
          <w:sz w:val="24"/>
          <w:szCs w:val="24"/>
        </w:rPr>
        <w:t>.2019г</w:t>
      </w:r>
      <w:r w:rsidRPr="004E335D">
        <w:rPr>
          <w:rFonts w:ascii="Times New Roman" w:hAnsi="Times New Roman" w:cs="Times New Roman"/>
          <w:sz w:val="24"/>
          <w:szCs w:val="24"/>
        </w:rPr>
        <w:t>.</w:t>
      </w:r>
      <w:r w:rsidR="00931D53">
        <w:rPr>
          <w:rFonts w:ascii="Times New Roman" w:hAnsi="Times New Roman" w:cs="Times New Roman"/>
          <w:sz w:val="24"/>
          <w:szCs w:val="24"/>
        </w:rPr>
        <w:t xml:space="preserve"> № 7</w:t>
      </w:r>
      <w:r w:rsidR="00027D65">
        <w:rPr>
          <w:rFonts w:ascii="Times New Roman" w:hAnsi="Times New Roman" w:cs="Times New Roman"/>
          <w:sz w:val="24"/>
          <w:szCs w:val="24"/>
        </w:rPr>
        <w:t>5.</w:t>
      </w:r>
    </w:p>
    <w:p w:rsidR="00027D65" w:rsidRPr="004E335D" w:rsidRDefault="00027D65" w:rsidP="00E3759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="00E3759E">
        <w:rPr>
          <w:rFonts w:ascii="Times New Roman" w:hAnsi="Times New Roman" w:cs="Times New Roman"/>
          <w:sz w:val="24"/>
          <w:szCs w:val="24"/>
        </w:rPr>
        <w:t>Кривцовск</w:t>
      </w:r>
      <w:r w:rsidR="00FE07D3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FE07D3">
        <w:rPr>
          <w:rFonts w:ascii="Times New Roman" w:hAnsi="Times New Roman" w:cs="Times New Roman"/>
          <w:sz w:val="24"/>
          <w:szCs w:val="24"/>
        </w:rPr>
        <w:t xml:space="preserve"> сельсовета от 24.09.2019 года № 76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организации и осуществлении муниципального контроля в области торговой деятельности на территории </w:t>
      </w:r>
      <w:proofErr w:type="spellStart"/>
      <w:r w:rsidR="00E3759E">
        <w:rPr>
          <w:rFonts w:ascii="Times New Roman" w:hAnsi="Times New Roman" w:cs="Times New Roman"/>
          <w:sz w:val="24"/>
          <w:szCs w:val="24"/>
        </w:rPr>
        <w:t>Кривцовск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A307AF" w:rsidRPr="004E335D" w:rsidRDefault="00A307AF" w:rsidP="00E37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>Целью муниципального контроля в области торговой деятельности является предупреждение, выявление и пресечение нарушений обязательных требований и требований, установленных муниципальными нормативными правовыми актами, в области торговой деятельности.</w:t>
      </w:r>
    </w:p>
    <w:p w:rsidR="00A307AF" w:rsidRPr="004E335D" w:rsidRDefault="00B76449" w:rsidP="00E37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35D">
        <w:rPr>
          <w:rFonts w:ascii="Times New Roman" w:hAnsi="Times New Roman" w:cs="Times New Roman"/>
          <w:sz w:val="24"/>
          <w:szCs w:val="24"/>
        </w:rPr>
        <w:t>Н</w:t>
      </w:r>
      <w:r w:rsidR="00A307AF" w:rsidRPr="004E335D">
        <w:rPr>
          <w:rFonts w:ascii="Times New Roman" w:hAnsi="Times New Roman" w:cs="Times New Roman"/>
          <w:sz w:val="24"/>
          <w:szCs w:val="24"/>
        </w:rPr>
        <w:t>аиболее часто встречающимися нарушениями законодательства и муниципальных нормативных правовых актов, является несоблюдение юридическими лицами, их руководителями и иными должностными лицами, индивидуальными предпринимателями и их уполномоченными представителями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торговой деятельности,</w:t>
      </w:r>
      <w:r w:rsidRPr="004E335D">
        <w:rPr>
          <w:rFonts w:ascii="Times New Roman" w:hAnsi="Times New Roman" w:cs="Times New Roman"/>
          <w:sz w:val="24"/>
          <w:szCs w:val="24"/>
        </w:rPr>
        <w:t xml:space="preserve"> </w:t>
      </w:r>
      <w:r w:rsidR="00A307AF" w:rsidRPr="004E335D">
        <w:rPr>
          <w:rFonts w:ascii="Times New Roman" w:hAnsi="Times New Roman" w:cs="Times New Roman"/>
          <w:sz w:val="24"/>
          <w:szCs w:val="24"/>
        </w:rPr>
        <w:t>такие как:</w:t>
      </w:r>
      <w:proofErr w:type="gramEnd"/>
    </w:p>
    <w:p w:rsidR="00A307AF" w:rsidRPr="004E335D" w:rsidRDefault="00A307AF" w:rsidP="00E37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>- осуществляется ли торговая деятельность хозяйствующими субъектами, зарегистрированными в установленном законодательством Российской Федерации порядке;</w:t>
      </w:r>
    </w:p>
    <w:p w:rsidR="00A307AF" w:rsidRPr="004E335D" w:rsidRDefault="00A307AF" w:rsidP="00E37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>- осуществляется ли размещение нестационарных торговых объектов на земельных участках, в зданиях, строениях, сооружениях, находящихся в муниципальной собственности, в соответствии со схемой размещения нестационарных торговых объектов.</w:t>
      </w:r>
    </w:p>
    <w:p w:rsidR="00A307AF" w:rsidRDefault="00A307AF" w:rsidP="00E37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35D">
        <w:rPr>
          <w:rFonts w:ascii="Times New Roman" w:hAnsi="Times New Roman" w:cs="Times New Roman"/>
          <w:sz w:val="24"/>
          <w:szCs w:val="24"/>
        </w:rPr>
        <w:t xml:space="preserve">В целях недопущения таких нарушений, юридическим лицам, индивидуальным предпринимателям рекомендуем осуществлять свою деятельность в рамках Федерального закона от </w:t>
      </w:r>
      <w:r w:rsidR="00F57004">
        <w:rPr>
          <w:rFonts w:ascii="Times New Roman" w:hAnsi="Times New Roman" w:cs="Times New Roman"/>
          <w:sz w:val="24"/>
          <w:szCs w:val="24"/>
        </w:rPr>
        <w:t>28 декабря 2009 года</w:t>
      </w:r>
      <w:r w:rsidRPr="004E335D">
        <w:rPr>
          <w:rFonts w:ascii="Times New Roman" w:hAnsi="Times New Roman" w:cs="Times New Roman"/>
          <w:sz w:val="24"/>
          <w:szCs w:val="24"/>
        </w:rPr>
        <w:t xml:space="preserve"> № 381-ФЗ «Об основах государственного регулирования торговой деятельности в Российской Федерации» и Федерального закона от 30 декабря 2006 года № 271-ФЗ «О розничных рынках и о внесении изменений в Трудовой кодекс Российской Федерации».</w:t>
      </w:r>
      <w:proofErr w:type="gramEnd"/>
    </w:p>
    <w:p w:rsidR="002E50F3" w:rsidRDefault="002E50F3" w:rsidP="00E37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0F3" w:rsidRPr="00827A02" w:rsidRDefault="002E50F3" w:rsidP="0008295D">
      <w:pPr>
        <w:pStyle w:val="a6"/>
        <w:spacing w:before="0" w:beforeAutospacing="0" w:after="0" w:afterAutospacing="0"/>
        <w:ind w:firstLine="567"/>
        <w:jc w:val="center"/>
        <w:rPr>
          <w:b/>
          <w:lang w:eastAsia="ar-SA"/>
        </w:rPr>
      </w:pPr>
      <w:r w:rsidRPr="00827A02">
        <w:rPr>
          <w:b/>
          <w:lang w:eastAsia="ar-SA"/>
        </w:rPr>
        <w:t>Муниципальный контроль</w:t>
      </w:r>
      <w:r w:rsidR="00FE07D3">
        <w:rPr>
          <w:b/>
          <w:lang w:eastAsia="ar-SA"/>
        </w:rPr>
        <w:t>,</w:t>
      </w:r>
      <w:r w:rsidRPr="00827A02">
        <w:rPr>
          <w:b/>
          <w:lang w:eastAsia="ar-SA"/>
        </w:rPr>
        <w:t xml:space="preserve"> за соблюдением Правил благоустройства территории </w:t>
      </w:r>
      <w:proofErr w:type="spellStart"/>
      <w:r w:rsidR="00E3759E">
        <w:rPr>
          <w:b/>
          <w:lang w:eastAsia="ar-SA"/>
        </w:rPr>
        <w:t>Кривцовск</w:t>
      </w:r>
      <w:r w:rsidRPr="00827A02">
        <w:rPr>
          <w:b/>
          <w:lang w:eastAsia="ar-SA"/>
        </w:rPr>
        <w:t>ого</w:t>
      </w:r>
      <w:proofErr w:type="spellEnd"/>
      <w:r w:rsidRPr="00827A02">
        <w:rPr>
          <w:b/>
          <w:lang w:eastAsia="ar-SA"/>
        </w:rPr>
        <w:t xml:space="preserve"> сельсовета </w:t>
      </w:r>
      <w:proofErr w:type="spellStart"/>
      <w:r w:rsidRPr="00827A02">
        <w:rPr>
          <w:b/>
          <w:lang w:eastAsia="ar-SA"/>
        </w:rPr>
        <w:t>Щигровского</w:t>
      </w:r>
      <w:proofErr w:type="spellEnd"/>
      <w:r w:rsidRPr="00827A02">
        <w:rPr>
          <w:b/>
          <w:lang w:eastAsia="ar-SA"/>
        </w:rPr>
        <w:t xml:space="preserve"> района</w:t>
      </w:r>
    </w:p>
    <w:p w:rsidR="002E50F3" w:rsidRPr="00CE0F57" w:rsidRDefault="002E50F3" w:rsidP="00E3759E">
      <w:pPr>
        <w:pStyle w:val="a6"/>
        <w:spacing w:before="0" w:beforeAutospacing="0" w:after="0" w:afterAutospacing="0"/>
        <w:ind w:firstLine="567"/>
        <w:jc w:val="both"/>
        <w:rPr>
          <w:rFonts w:eastAsiaTheme="minorHAnsi"/>
          <w:lang w:eastAsia="ar-SA"/>
        </w:rPr>
      </w:pPr>
      <w:r w:rsidRPr="00CE0F57">
        <w:rPr>
          <w:lang w:eastAsia="ar-SA"/>
        </w:rPr>
        <w:t xml:space="preserve">Муниципальный контроль за соблюдением Правил благоустройства на территории </w:t>
      </w:r>
      <w:proofErr w:type="spellStart"/>
      <w:r w:rsidR="00E3759E">
        <w:rPr>
          <w:lang w:eastAsia="ar-SA"/>
        </w:rPr>
        <w:t>Кривцовск</w:t>
      </w:r>
      <w:r w:rsidRPr="00CE0F57">
        <w:rPr>
          <w:lang w:eastAsia="ar-SA"/>
        </w:rPr>
        <w:t>ого</w:t>
      </w:r>
      <w:proofErr w:type="spellEnd"/>
      <w:r w:rsidRPr="00CE0F57">
        <w:rPr>
          <w:lang w:eastAsia="ar-SA"/>
        </w:rPr>
        <w:t xml:space="preserve"> сельсовета </w:t>
      </w:r>
      <w:proofErr w:type="spellStart"/>
      <w:r w:rsidRPr="00CE0F57">
        <w:rPr>
          <w:lang w:eastAsia="ar-SA"/>
        </w:rPr>
        <w:t>Щигровского</w:t>
      </w:r>
      <w:proofErr w:type="spellEnd"/>
      <w:r w:rsidRPr="00CE0F57">
        <w:rPr>
          <w:lang w:eastAsia="ar-SA"/>
        </w:rPr>
        <w:t xml:space="preserve"> района </w:t>
      </w:r>
      <w:r w:rsidR="00FE07D3">
        <w:rPr>
          <w:lang w:eastAsia="ar-SA"/>
        </w:rPr>
        <w:t>о</w:t>
      </w:r>
      <w:r w:rsidRPr="00CE0F57">
        <w:rPr>
          <w:lang w:eastAsia="ar-SA"/>
        </w:rPr>
        <w:t xml:space="preserve">существляется в соответствии </w:t>
      </w:r>
      <w:proofErr w:type="gramStart"/>
      <w:r w:rsidRPr="00CE0F57">
        <w:rPr>
          <w:lang w:eastAsia="ar-SA"/>
        </w:rPr>
        <w:t>с</w:t>
      </w:r>
      <w:proofErr w:type="gramEnd"/>
      <w:r w:rsidRPr="00CE0F57">
        <w:rPr>
          <w:lang w:eastAsia="ar-SA"/>
        </w:rPr>
        <w:t>:</w:t>
      </w:r>
    </w:p>
    <w:p w:rsidR="00FE07D3" w:rsidRDefault="002E50F3" w:rsidP="00E3759E">
      <w:pPr>
        <w:pStyle w:val="a6"/>
        <w:spacing w:before="0" w:beforeAutospacing="0" w:after="0" w:afterAutospacing="0"/>
        <w:ind w:firstLine="567"/>
        <w:jc w:val="both"/>
        <w:rPr>
          <w:lang w:eastAsia="ar-SA"/>
        </w:rPr>
      </w:pPr>
      <w:r w:rsidRPr="00CE0F57">
        <w:rPr>
          <w:lang w:eastAsia="ar-SA"/>
        </w:rPr>
        <w:t xml:space="preserve">-  Федеральным законом от 06.10.2003 № 131-ФЗ «Об общих принципах организации местного самоуправления в Российской Федерации»; </w:t>
      </w:r>
    </w:p>
    <w:p w:rsidR="002E50F3" w:rsidRPr="00CE0F57" w:rsidRDefault="002E50F3" w:rsidP="00E3759E">
      <w:pPr>
        <w:pStyle w:val="a6"/>
        <w:spacing w:before="0" w:beforeAutospacing="0" w:after="0" w:afterAutospacing="0"/>
        <w:ind w:firstLine="567"/>
        <w:jc w:val="both"/>
        <w:rPr>
          <w:lang w:eastAsia="ar-SA"/>
        </w:rPr>
      </w:pPr>
      <w:r w:rsidRPr="00CE0F57">
        <w:rPr>
          <w:lang w:eastAsia="ar-SA"/>
        </w:rPr>
        <w:t xml:space="preserve">- Федеральным законом от 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  <w:r w:rsidRPr="00CE0F57">
        <w:rPr>
          <w:lang w:eastAsia="ar-SA"/>
        </w:rPr>
        <w:tab/>
      </w:r>
    </w:p>
    <w:p w:rsidR="002E50F3" w:rsidRPr="00CE0F57" w:rsidRDefault="002E50F3" w:rsidP="00E3759E">
      <w:pPr>
        <w:pStyle w:val="a6"/>
        <w:spacing w:before="0" w:beforeAutospacing="0" w:after="0" w:afterAutospacing="0"/>
        <w:ind w:firstLine="567"/>
        <w:jc w:val="both"/>
        <w:rPr>
          <w:lang w:eastAsia="ar-SA"/>
        </w:rPr>
      </w:pPr>
      <w:r w:rsidRPr="00CE0F57">
        <w:rPr>
          <w:lang w:eastAsia="ar-SA"/>
        </w:rPr>
        <w:lastRenderedPageBreak/>
        <w:t>- Приказом Министерства экономического 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E50F3" w:rsidRPr="00CE0F57" w:rsidRDefault="002E50F3" w:rsidP="00E3759E">
      <w:pPr>
        <w:pStyle w:val="a6"/>
        <w:spacing w:before="0" w:beforeAutospacing="0" w:after="0" w:afterAutospacing="0"/>
        <w:ind w:firstLine="567"/>
        <w:jc w:val="both"/>
        <w:rPr>
          <w:lang w:eastAsia="ar-SA"/>
        </w:rPr>
      </w:pPr>
      <w:r w:rsidRPr="00CE0F57">
        <w:rPr>
          <w:lang w:eastAsia="ar-SA"/>
        </w:rPr>
        <w:t xml:space="preserve">- Уставом </w:t>
      </w:r>
      <w:r w:rsidR="00FE07D3">
        <w:rPr>
          <w:lang w:eastAsia="ar-SA"/>
        </w:rPr>
        <w:t>МО «</w:t>
      </w:r>
      <w:proofErr w:type="spellStart"/>
      <w:r w:rsidR="00E3759E">
        <w:rPr>
          <w:lang w:eastAsia="ar-SA"/>
        </w:rPr>
        <w:t>Кривцовск</w:t>
      </w:r>
      <w:r w:rsidR="00FE07D3">
        <w:rPr>
          <w:lang w:eastAsia="ar-SA"/>
        </w:rPr>
        <w:t>ий</w:t>
      </w:r>
      <w:proofErr w:type="spellEnd"/>
      <w:r w:rsidR="00FE07D3">
        <w:rPr>
          <w:lang w:eastAsia="ar-SA"/>
        </w:rPr>
        <w:t xml:space="preserve"> сельсовет» </w:t>
      </w:r>
      <w:r w:rsidRPr="00CE0F57">
        <w:rPr>
          <w:lang w:eastAsia="ar-SA"/>
        </w:rPr>
        <w:t xml:space="preserve"> </w:t>
      </w:r>
      <w:proofErr w:type="spellStart"/>
      <w:r w:rsidRPr="00CE0F57">
        <w:rPr>
          <w:lang w:eastAsia="ar-SA"/>
        </w:rPr>
        <w:t>Щигровского</w:t>
      </w:r>
      <w:proofErr w:type="spellEnd"/>
      <w:r w:rsidRPr="00CE0F57">
        <w:rPr>
          <w:lang w:eastAsia="ar-SA"/>
        </w:rPr>
        <w:t xml:space="preserve"> района</w:t>
      </w:r>
      <w:r w:rsidR="00FE07D3">
        <w:rPr>
          <w:lang w:eastAsia="ar-SA"/>
        </w:rPr>
        <w:t xml:space="preserve"> Курской области</w:t>
      </w:r>
      <w:r w:rsidRPr="00CE0F57">
        <w:rPr>
          <w:lang w:eastAsia="ar-SA"/>
        </w:rPr>
        <w:t>;</w:t>
      </w:r>
    </w:p>
    <w:p w:rsidR="00827A02" w:rsidRDefault="002E50F3" w:rsidP="00E3759E">
      <w:pPr>
        <w:pStyle w:val="a6"/>
        <w:spacing w:before="0" w:beforeAutospacing="0" w:after="0" w:afterAutospacing="0"/>
        <w:ind w:firstLine="567"/>
        <w:jc w:val="both"/>
        <w:rPr>
          <w:lang w:eastAsia="ar-SA"/>
        </w:rPr>
      </w:pPr>
      <w:r w:rsidRPr="00CE0F57">
        <w:rPr>
          <w:lang w:eastAsia="ar-SA"/>
        </w:rPr>
        <w:t xml:space="preserve">- Правилами благоустройства </w:t>
      </w:r>
      <w:proofErr w:type="spellStart"/>
      <w:r w:rsidR="00E3759E">
        <w:rPr>
          <w:lang w:eastAsia="ar-SA"/>
        </w:rPr>
        <w:t>Кривцовск</w:t>
      </w:r>
      <w:r w:rsidRPr="00CE0F57">
        <w:rPr>
          <w:lang w:eastAsia="ar-SA"/>
        </w:rPr>
        <w:t>ого</w:t>
      </w:r>
      <w:proofErr w:type="spellEnd"/>
      <w:r w:rsidRPr="00CE0F57">
        <w:rPr>
          <w:lang w:eastAsia="ar-SA"/>
        </w:rPr>
        <w:t xml:space="preserve"> сельсовета </w:t>
      </w:r>
      <w:proofErr w:type="spellStart"/>
      <w:r w:rsidRPr="00CE0F57">
        <w:rPr>
          <w:lang w:eastAsia="ar-SA"/>
        </w:rPr>
        <w:t>Щигровского</w:t>
      </w:r>
      <w:proofErr w:type="spellEnd"/>
      <w:r w:rsidRPr="00CE0F57">
        <w:rPr>
          <w:lang w:eastAsia="ar-SA"/>
        </w:rPr>
        <w:t xml:space="preserve"> района</w:t>
      </w:r>
      <w:r w:rsidR="00827A02">
        <w:rPr>
          <w:lang w:eastAsia="ar-SA"/>
        </w:rPr>
        <w:t xml:space="preserve">, утвержденными решением Собрания депутатов </w:t>
      </w:r>
      <w:proofErr w:type="spellStart"/>
      <w:r w:rsidR="00E3759E">
        <w:rPr>
          <w:lang w:eastAsia="ar-SA"/>
        </w:rPr>
        <w:t>Кривцовск</w:t>
      </w:r>
      <w:r w:rsidR="00ED09EF">
        <w:rPr>
          <w:lang w:eastAsia="ar-SA"/>
        </w:rPr>
        <w:t>ого</w:t>
      </w:r>
      <w:proofErr w:type="spellEnd"/>
      <w:r w:rsidR="00ED09EF">
        <w:rPr>
          <w:lang w:eastAsia="ar-SA"/>
        </w:rPr>
        <w:t xml:space="preserve"> сельсовета от 24.11</w:t>
      </w:r>
      <w:r w:rsidR="000F3ABB">
        <w:rPr>
          <w:lang w:eastAsia="ar-SA"/>
        </w:rPr>
        <w:t>.2017 года № 14-31</w:t>
      </w:r>
      <w:r w:rsidR="00827A02">
        <w:rPr>
          <w:lang w:eastAsia="ar-SA"/>
        </w:rPr>
        <w:t>-6</w:t>
      </w:r>
      <w:r w:rsidR="000F3ABB">
        <w:rPr>
          <w:lang w:eastAsia="ar-SA"/>
        </w:rPr>
        <w:t>;</w:t>
      </w:r>
      <w:r w:rsidRPr="00CE0F57">
        <w:rPr>
          <w:lang w:eastAsia="ar-SA"/>
        </w:rPr>
        <w:t xml:space="preserve"> </w:t>
      </w:r>
    </w:p>
    <w:p w:rsidR="00027D65" w:rsidRPr="00027D65" w:rsidRDefault="00827A02" w:rsidP="00E375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ar-SA"/>
        </w:rPr>
        <w:t xml:space="preserve"> -</w:t>
      </w:r>
      <w:r w:rsidR="00027D65" w:rsidRPr="004E335D">
        <w:rPr>
          <w:rFonts w:ascii="Times New Roman" w:hAnsi="Times New Roman" w:cs="Times New Roman"/>
          <w:sz w:val="24"/>
          <w:szCs w:val="24"/>
        </w:rPr>
        <w:t xml:space="preserve">  Административным  регламентом «По осуществлению муниципального контроля</w:t>
      </w:r>
      <w:r w:rsidR="00ED09EF">
        <w:rPr>
          <w:rFonts w:ascii="Times New Roman" w:hAnsi="Times New Roman" w:cs="Times New Roman"/>
          <w:sz w:val="24"/>
          <w:szCs w:val="24"/>
        </w:rPr>
        <w:t>,</w:t>
      </w:r>
      <w:r w:rsidR="00027D65" w:rsidRPr="004E335D">
        <w:rPr>
          <w:rFonts w:ascii="Times New Roman" w:hAnsi="Times New Roman" w:cs="Times New Roman"/>
          <w:sz w:val="24"/>
          <w:szCs w:val="24"/>
        </w:rPr>
        <w:t xml:space="preserve"> </w:t>
      </w:r>
      <w:r w:rsidR="00027D65">
        <w:rPr>
          <w:rFonts w:ascii="Times New Roman" w:hAnsi="Times New Roman" w:cs="Times New Roman"/>
          <w:sz w:val="24"/>
          <w:szCs w:val="24"/>
        </w:rPr>
        <w:t xml:space="preserve">за соблюдением Правил благоустройства </w:t>
      </w:r>
      <w:r w:rsidR="00027D65" w:rsidRPr="004E335D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E3759E">
        <w:rPr>
          <w:rFonts w:ascii="Times New Roman" w:hAnsi="Times New Roman" w:cs="Times New Roman"/>
          <w:sz w:val="24"/>
          <w:szCs w:val="24"/>
        </w:rPr>
        <w:t>Кривцовск</w:t>
      </w:r>
      <w:r w:rsidR="00027D65" w:rsidRPr="004E335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027D65" w:rsidRPr="004E335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27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6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027D6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27D65" w:rsidRPr="004E335D">
        <w:rPr>
          <w:rFonts w:ascii="Times New Roman" w:hAnsi="Times New Roman" w:cs="Times New Roman"/>
          <w:sz w:val="24"/>
          <w:szCs w:val="24"/>
        </w:rPr>
        <w:t xml:space="preserve">», утвержденным Постановлением Администрации </w:t>
      </w:r>
      <w:proofErr w:type="spellStart"/>
      <w:r w:rsidR="00E3759E">
        <w:rPr>
          <w:rFonts w:ascii="Times New Roman" w:hAnsi="Times New Roman" w:cs="Times New Roman"/>
          <w:sz w:val="24"/>
          <w:szCs w:val="24"/>
        </w:rPr>
        <w:t>Кривцовск</w:t>
      </w:r>
      <w:r w:rsidR="00027D65" w:rsidRPr="004E335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027D65" w:rsidRPr="004E335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027D65" w:rsidRPr="004E335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027D65" w:rsidRPr="004E335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027D6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ED09EF">
        <w:rPr>
          <w:rFonts w:ascii="Times New Roman" w:hAnsi="Times New Roman" w:cs="Times New Roman"/>
          <w:sz w:val="24"/>
          <w:szCs w:val="24"/>
        </w:rPr>
        <w:t>от 27</w:t>
      </w:r>
      <w:r w:rsidR="00027D65">
        <w:rPr>
          <w:rFonts w:ascii="Times New Roman" w:hAnsi="Times New Roman" w:cs="Times New Roman"/>
          <w:sz w:val="24"/>
          <w:szCs w:val="24"/>
        </w:rPr>
        <w:t>.05</w:t>
      </w:r>
      <w:r w:rsidR="00027D65" w:rsidRPr="00027D65">
        <w:rPr>
          <w:rFonts w:ascii="Times New Roman" w:hAnsi="Times New Roman" w:cs="Times New Roman"/>
          <w:sz w:val="24"/>
          <w:szCs w:val="24"/>
        </w:rPr>
        <w:t>.2019</w:t>
      </w:r>
      <w:r w:rsidR="00ED09EF">
        <w:rPr>
          <w:rFonts w:ascii="Times New Roman" w:hAnsi="Times New Roman" w:cs="Times New Roman"/>
          <w:sz w:val="24"/>
          <w:szCs w:val="24"/>
        </w:rPr>
        <w:t xml:space="preserve"> </w:t>
      </w:r>
      <w:r w:rsidR="00027D65" w:rsidRPr="00027D65">
        <w:rPr>
          <w:rFonts w:ascii="Times New Roman" w:hAnsi="Times New Roman" w:cs="Times New Roman"/>
          <w:sz w:val="24"/>
          <w:szCs w:val="24"/>
        </w:rPr>
        <w:t>г</w:t>
      </w:r>
      <w:r w:rsidR="00027D65" w:rsidRPr="004E335D">
        <w:rPr>
          <w:rFonts w:ascii="Times New Roman" w:hAnsi="Times New Roman" w:cs="Times New Roman"/>
          <w:sz w:val="24"/>
          <w:szCs w:val="24"/>
        </w:rPr>
        <w:t>.</w:t>
      </w:r>
      <w:r w:rsidR="00ED09EF">
        <w:rPr>
          <w:rFonts w:ascii="Times New Roman" w:hAnsi="Times New Roman" w:cs="Times New Roman"/>
          <w:sz w:val="24"/>
          <w:szCs w:val="24"/>
        </w:rPr>
        <w:t xml:space="preserve"> № 52</w:t>
      </w:r>
      <w:r w:rsidR="00027D65">
        <w:rPr>
          <w:rFonts w:ascii="Times New Roman" w:hAnsi="Times New Roman" w:cs="Times New Roman"/>
          <w:sz w:val="24"/>
          <w:szCs w:val="24"/>
        </w:rPr>
        <w:t>.</w:t>
      </w:r>
    </w:p>
    <w:p w:rsidR="002E50F3" w:rsidRPr="00CE0F57" w:rsidRDefault="002E50F3" w:rsidP="00E3759E">
      <w:pPr>
        <w:pStyle w:val="a6"/>
        <w:spacing w:before="0" w:beforeAutospacing="0" w:after="0" w:afterAutospacing="0"/>
        <w:ind w:firstLine="567"/>
        <w:jc w:val="both"/>
        <w:rPr>
          <w:lang w:eastAsia="ar-SA"/>
        </w:rPr>
      </w:pPr>
      <w:r w:rsidRPr="00CE0F57">
        <w:rPr>
          <w:lang w:eastAsia="ar-SA"/>
        </w:rPr>
        <w:t xml:space="preserve">Основной задачей муниципального контроля в сфере благоустройства на территории </w:t>
      </w:r>
      <w:proofErr w:type="spellStart"/>
      <w:r w:rsidR="00E3759E">
        <w:rPr>
          <w:lang w:eastAsia="ar-SA"/>
        </w:rPr>
        <w:t>Кривцовск</w:t>
      </w:r>
      <w:r w:rsidRPr="00CE0F57">
        <w:rPr>
          <w:lang w:eastAsia="ar-SA"/>
        </w:rPr>
        <w:t>ого</w:t>
      </w:r>
      <w:proofErr w:type="spellEnd"/>
      <w:r w:rsidRPr="00CE0F57">
        <w:rPr>
          <w:lang w:eastAsia="ar-SA"/>
        </w:rPr>
        <w:t xml:space="preserve"> сельсовета </w:t>
      </w:r>
      <w:proofErr w:type="spellStart"/>
      <w:r w:rsidRPr="00CE0F57">
        <w:rPr>
          <w:lang w:eastAsia="ar-SA"/>
        </w:rPr>
        <w:t>Щигровского</w:t>
      </w:r>
      <w:proofErr w:type="spellEnd"/>
      <w:r w:rsidRPr="00CE0F57">
        <w:rPr>
          <w:lang w:eastAsia="ar-SA"/>
        </w:rPr>
        <w:t xml:space="preserve"> района является соблюдение юридическими лицами, в том числе  индивидуальными предпринимателями требований федеральных законов, законов Курской области, муниципальных правовых актов </w:t>
      </w:r>
      <w:proofErr w:type="spellStart"/>
      <w:r w:rsidR="00E3759E">
        <w:rPr>
          <w:lang w:eastAsia="ar-SA"/>
        </w:rPr>
        <w:t>Кривцовск</w:t>
      </w:r>
      <w:r w:rsidRPr="00CE0F57">
        <w:rPr>
          <w:lang w:eastAsia="ar-SA"/>
        </w:rPr>
        <w:t>ого</w:t>
      </w:r>
      <w:proofErr w:type="spellEnd"/>
      <w:r w:rsidRPr="00CE0F57">
        <w:rPr>
          <w:lang w:eastAsia="ar-SA"/>
        </w:rPr>
        <w:t xml:space="preserve"> сельсовета </w:t>
      </w:r>
      <w:proofErr w:type="spellStart"/>
      <w:r w:rsidRPr="00CE0F57">
        <w:rPr>
          <w:lang w:eastAsia="ar-SA"/>
        </w:rPr>
        <w:t>Щигровского</w:t>
      </w:r>
      <w:proofErr w:type="spellEnd"/>
      <w:r w:rsidRPr="00CE0F57">
        <w:rPr>
          <w:lang w:eastAsia="ar-SA"/>
        </w:rPr>
        <w:t xml:space="preserve"> района по вопросам благоустройства в части:</w:t>
      </w:r>
    </w:p>
    <w:p w:rsidR="002E50F3" w:rsidRPr="00CE0F57" w:rsidRDefault="002E50F3" w:rsidP="00E3759E">
      <w:pPr>
        <w:pStyle w:val="a6"/>
        <w:spacing w:before="0" w:beforeAutospacing="0" w:after="0" w:afterAutospacing="0"/>
        <w:ind w:firstLine="567"/>
        <w:jc w:val="both"/>
        <w:rPr>
          <w:lang w:eastAsia="ar-SA"/>
        </w:rPr>
      </w:pPr>
      <w:r w:rsidRPr="00CE0F57">
        <w:rPr>
          <w:lang w:eastAsia="ar-SA"/>
        </w:rPr>
        <w:t xml:space="preserve">- соблюдения Правил землепользования и застройки </w:t>
      </w:r>
      <w:proofErr w:type="spellStart"/>
      <w:r w:rsidR="00E3759E">
        <w:rPr>
          <w:lang w:eastAsia="ar-SA"/>
        </w:rPr>
        <w:t>Кривцовск</w:t>
      </w:r>
      <w:r w:rsidRPr="00CE0F57">
        <w:rPr>
          <w:lang w:eastAsia="ar-SA"/>
        </w:rPr>
        <w:t>ого</w:t>
      </w:r>
      <w:proofErr w:type="spellEnd"/>
      <w:r w:rsidRPr="00CE0F57">
        <w:rPr>
          <w:lang w:eastAsia="ar-SA"/>
        </w:rPr>
        <w:t xml:space="preserve"> сельсовета </w:t>
      </w:r>
      <w:proofErr w:type="spellStart"/>
      <w:r w:rsidRPr="00CE0F57">
        <w:rPr>
          <w:lang w:eastAsia="ar-SA"/>
        </w:rPr>
        <w:t>Щигровского</w:t>
      </w:r>
      <w:proofErr w:type="spellEnd"/>
      <w:r w:rsidRPr="00CE0F57">
        <w:rPr>
          <w:lang w:eastAsia="ar-SA"/>
        </w:rPr>
        <w:t xml:space="preserve"> района;</w:t>
      </w:r>
    </w:p>
    <w:p w:rsidR="002E50F3" w:rsidRPr="00CE0F57" w:rsidRDefault="002E50F3" w:rsidP="00E3759E">
      <w:pPr>
        <w:pStyle w:val="a6"/>
        <w:spacing w:before="0" w:beforeAutospacing="0" w:after="0" w:afterAutospacing="0"/>
        <w:ind w:firstLine="567"/>
        <w:jc w:val="both"/>
        <w:rPr>
          <w:lang w:eastAsia="ar-SA"/>
        </w:rPr>
      </w:pPr>
      <w:r w:rsidRPr="00CE0F57">
        <w:rPr>
          <w:lang w:eastAsia="ar-SA"/>
        </w:rPr>
        <w:t xml:space="preserve">- соблюдения Правил благоустройства на территории </w:t>
      </w:r>
      <w:proofErr w:type="spellStart"/>
      <w:r w:rsidR="00E3759E">
        <w:rPr>
          <w:lang w:eastAsia="ar-SA"/>
        </w:rPr>
        <w:t>Кривцовск</w:t>
      </w:r>
      <w:r w:rsidRPr="00CE0F57">
        <w:rPr>
          <w:lang w:eastAsia="ar-SA"/>
        </w:rPr>
        <w:t>ого</w:t>
      </w:r>
      <w:proofErr w:type="spellEnd"/>
      <w:r w:rsidRPr="00CE0F57">
        <w:rPr>
          <w:lang w:eastAsia="ar-SA"/>
        </w:rPr>
        <w:t xml:space="preserve"> сельсовета </w:t>
      </w:r>
      <w:proofErr w:type="spellStart"/>
      <w:r w:rsidRPr="00CE0F57">
        <w:rPr>
          <w:lang w:eastAsia="ar-SA"/>
        </w:rPr>
        <w:t>Щигровского</w:t>
      </w:r>
      <w:proofErr w:type="spellEnd"/>
      <w:r w:rsidRPr="00CE0F57">
        <w:rPr>
          <w:lang w:eastAsia="ar-SA"/>
        </w:rPr>
        <w:t xml:space="preserve"> района;</w:t>
      </w:r>
    </w:p>
    <w:p w:rsidR="002E50F3" w:rsidRPr="00CE0F57" w:rsidRDefault="002E50F3" w:rsidP="00E3759E">
      <w:pPr>
        <w:pStyle w:val="a6"/>
        <w:spacing w:before="0" w:beforeAutospacing="0" w:after="0" w:afterAutospacing="0"/>
        <w:ind w:firstLine="567"/>
        <w:jc w:val="both"/>
        <w:rPr>
          <w:lang w:eastAsia="ar-SA"/>
        </w:rPr>
      </w:pPr>
      <w:r w:rsidRPr="00CE0F57">
        <w:rPr>
          <w:lang w:eastAsia="ar-SA"/>
        </w:rPr>
        <w:t>- 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2E50F3" w:rsidRPr="00CE0F57" w:rsidRDefault="002E50F3" w:rsidP="00E3759E">
      <w:pPr>
        <w:pStyle w:val="a6"/>
        <w:spacing w:before="0" w:beforeAutospacing="0" w:after="0" w:afterAutospacing="0"/>
        <w:ind w:firstLine="567"/>
        <w:jc w:val="both"/>
        <w:rPr>
          <w:lang w:eastAsia="ar-SA"/>
        </w:rPr>
      </w:pPr>
      <w:r w:rsidRPr="00CE0F57">
        <w:rPr>
          <w:lang w:eastAsia="ar-SA"/>
        </w:rPr>
        <w:t>- исполнения предписаний по вопросам благоустройства;</w:t>
      </w:r>
    </w:p>
    <w:p w:rsidR="002E50F3" w:rsidRPr="00CE0F57" w:rsidRDefault="002E50F3" w:rsidP="00E3759E">
      <w:pPr>
        <w:pStyle w:val="a6"/>
        <w:spacing w:before="0" w:beforeAutospacing="0" w:after="0" w:afterAutospacing="0"/>
        <w:ind w:firstLine="567"/>
        <w:jc w:val="both"/>
        <w:rPr>
          <w:lang w:eastAsia="ar-SA"/>
        </w:rPr>
      </w:pPr>
      <w:r w:rsidRPr="00CE0F57">
        <w:rPr>
          <w:lang w:eastAsia="ar-SA"/>
        </w:rPr>
        <w:t xml:space="preserve">- исполнения иных требований в сфере благоустройства в пределах полномочий органов местного </w:t>
      </w:r>
      <w:r w:rsidR="000F3ABB">
        <w:rPr>
          <w:lang w:eastAsia="ar-SA"/>
        </w:rPr>
        <w:t>самоуправления.</w:t>
      </w:r>
      <w:bookmarkStart w:id="0" w:name="_GoBack"/>
      <w:bookmarkEnd w:id="0"/>
    </w:p>
    <w:p w:rsidR="002E50F3" w:rsidRPr="00CE0F57" w:rsidRDefault="002E50F3" w:rsidP="00E3759E">
      <w:pPr>
        <w:pStyle w:val="a6"/>
        <w:spacing w:before="0" w:beforeAutospacing="0" w:after="0" w:afterAutospacing="0"/>
        <w:ind w:firstLine="567"/>
        <w:jc w:val="both"/>
        <w:rPr>
          <w:lang w:eastAsia="ar-SA"/>
        </w:rPr>
      </w:pPr>
      <w:r w:rsidRPr="00CE0F57">
        <w:rPr>
          <w:lang w:eastAsia="ar-SA"/>
        </w:rPr>
        <w:t xml:space="preserve">Целями обобщения практики осуществления муниципального контроля в сфере благоустройства на территории </w:t>
      </w:r>
      <w:proofErr w:type="spellStart"/>
      <w:r w:rsidR="00E3759E">
        <w:rPr>
          <w:lang w:eastAsia="ar-SA"/>
        </w:rPr>
        <w:t>Кривцовск</w:t>
      </w:r>
      <w:r w:rsidRPr="00CE0F57">
        <w:rPr>
          <w:lang w:eastAsia="ar-SA"/>
        </w:rPr>
        <w:t>ого</w:t>
      </w:r>
      <w:proofErr w:type="spellEnd"/>
      <w:r w:rsidRPr="00CE0F57">
        <w:rPr>
          <w:lang w:eastAsia="ar-SA"/>
        </w:rPr>
        <w:t xml:space="preserve"> сельсовета </w:t>
      </w:r>
      <w:proofErr w:type="spellStart"/>
      <w:r w:rsidRPr="00CE0F57">
        <w:rPr>
          <w:lang w:eastAsia="ar-SA"/>
        </w:rPr>
        <w:t>Щигровского</w:t>
      </w:r>
      <w:proofErr w:type="spellEnd"/>
      <w:r w:rsidRPr="00CE0F57">
        <w:rPr>
          <w:lang w:eastAsia="ar-SA"/>
        </w:rPr>
        <w:t xml:space="preserve"> района являются:</w:t>
      </w:r>
    </w:p>
    <w:p w:rsidR="002E50F3" w:rsidRPr="00CE0F57" w:rsidRDefault="002E50F3" w:rsidP="00E3759E">
      <w:pPr>
        <w:pStyle w:val="a6"/>
        <w:spacing w:before="0" w:beforeAutospacing="0" w:after="0" w:afterAutospacing="0"/>
        <w:ind w:firstLine="567"/>
        <w:jc w:val="both"/>
        <w:rPr>
          <w:lang w:eastAsia="ar-SA"/>
        </w:rPr>
      </w:pPr>
      <w:r w:rsidRPr="00CE0F57">
        <w:rPr>
          <w:lang w:eastAsia="ar-SA"/>
        </w:rPr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Курской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2E50F3" w:rsidRPr="00CE0F57" w:rsidRDefault="002E50F3" w:rsidP="00E3759E">
      <w:pPr>
        <w:pStyle w:val="a6"/>
        <w:spacing w:before="0" w:beforeAutospacing="0" w:after="0" w:afterAutospacing="0"/>
        <w:ind w:firstLine="567"/>
        <w:jc w:val="both"/>
        <w:rPr>
          <w:lang w:eastAsia="ar-SA"/>
        </w:rPr>
      </w:pPr>
      <w:r w:rsidRPr="00CE0F57">
        <w:rPr>
          <w:lang w:eastAsia="ar-SA"/>
        </w:rPr>
        <w:t xml:space="preserve">- обеспечение доступности сведений о практике осуществления муниципального контроля в сфере благоустройства на территории </w:t>
      </w:r>
      <w:proofErr w:type="spellStart"/>
      <w:r w:rsidR="00E3759E">
        <w:rPr>
          <w:lang w:eastAsia="ar-SA"/>
        </w:rPr>
        <w:t>Кривцовск</w:t>
      </w:r>
      <w:r w:rsidRPr="00CE0F57">
        <w:rPr>
          <w:lang w:eastAsia="ar-SA"/>
        </w:rPr>
        <w:t>ого</w:t>
      </w:r>
      <w:proofErr w:type="spellEnd"/>
      <w:r w:rsidRPr="00CE0F57">
        <w:rPr>
          <w:lang w:eastAsia="ar-SA"/>
        </w:rPr>
        <w:t xml:space="preserve"> сельсовета </w:t>
      </w:r>
      <w:proofErr w:type="spellStart"/>
      <w:r w:rsidRPr="00CE0F57">
        <w:rPr>
          <w:lang w:eastAsia="ar-SA"/>
        </w:rPr>
        <w:t>Щигровского</w:t>
      </w:r>
      <w:proofErr w:type="spellEnd"/>
      <w:r w:rsidRPr="00CE0F57">
        <w:rPr>
          <w:lang w:eastAsia="ar-SA"/>
        </w:rPr>
        <w:t xml:space="preserve"> района.</w:t>
      </w:r>
    </w:p>
    <w:p w:rsidR="002E50F3" w:rsidRPr="00CE0F57" w:rsidRDefault="002E50F3" w:rsidP="00E3759E">
      <w:pPr>
        <w:pStyle w:val="a6"/>
        <w:spacing w:before="0" w:beforeAutospacing="0" w:after="0" w:afterAutospacing="0"/>
        <w:ind w:firstLine="567"/>
        <w:jc w:val="both"/>
        <w:rPr>
          <w:lang w:eastAsia="ar-SA"/>
        </w:rPr>
      </w:pPr>
      <w:r w:rsidRPr="00CE0F57">
        <w:rPr>
          <w:lang w:eastAsia="ar-SA"/>
        </w:rPr>
        <w:t xml:space="preserve">Задачами обобщения практики осуществления муниципального контроля в сфере благоустройства на территории </w:t>
      </w:r>
      <w:proofErr w:type="spellStart"/>
      <w:r w:rsidR="00E3759E">
        <w:rPr>
          <w:lang w:eastAsia="ar-SA"/>
        </w:rPr>
        <w:t>Кривцовск</w:t>
      </w:r>
      <w:r w:rsidRPr="00CE0F57">
        <w:rPr>
          <w:lang w:eastAsia="ar-SA"/>
        </w:rPr>
        <w:t>ого</w:t>
      </w:r>
      <w:proofErr w:type="spellEnd"/>
      <w:r w:rsidRPr="00CE0F57">
        <w:rPr>
          <w:lang w:eastAsia="ar-SA"/>
        </w:rPr>
        <w:t xml:space="preserve"> сельсовета </w:t>
      </w:r>
      <w:proofErr w:type="spellStart"/>
      <w:r w:rsidRPr="00CE0F57">
        <w:rPr>
          <w:lang w:eastAsia="ar-SA"/>
        </w:rPr>
        <w:t>Щигровского</w:t>
      </w:r>
      <w:proofErr w:type="spellEnd"/>
      <w:r w:rsidRPr="00CE0F57">
        <w:rPr>
          <w:lang w:eastAsia="ar-SA"/>
        </w:rPr>
        <w:t xml:space="preserve"> района являются:</w:t>
      </w:r>
    </w:p>
    <w:p w:rsidR="002E50F3" w:rsidRPr="00CE0F57" w:rsidRDefault="002E50F3" w:rsidP="00E3759E">
      <w:pPr>
        <w:pStyle w:val="a6"/>
        <w:spacing w:before="0" w:beforeAutospacing="0" w:after="0" w:afterAutospacing="0"/>
        <w:ind w:firstLine="567"/>
        <w:jc w:val="both"/>
        <w:rPr>
          <w:lang w:eastAsia="ar-SA"/>
        </w:rPr>
      </w:pPr>
      <w:r w:rsidRPr="00CE0F57">
        <w:rPr>
          <w:lang w:eastAsia="ar-SA"/>
        </w:rPr>
        <w:t>- выявление и пресечение несоблюдения физическими и юридическими лицами, индивидуальными предпринимателями обязательных требований, установленных федеральными законами и законами Курской области, а также муниципальными правовыми актами в области охраны окружающей среды, санитарно-эпидемиологическом благополучии населения;</w:t>
      </w:r>
    </w:p>
    <w:p w:rsidR="002E50F3" w:rsidRPr="00CE0F57" w:rsidRDefault="002E50F3" w:rsidP="00E3759E">
      <w:pPr>
        <w:pStyle w:val="a6"/>
        <w:spacing w:before="0" w:beforeAutospacing="0" w:after="0" w:afterAutospacing="0"/>
        <w:ind w:firstLine="567"/>
        <w:jc w:val="both"/>
        <w:rPr>
          <w:lang w:eastAsia="ar-SA"/>
        </w:rPr>
      </w:pPr>
      <w:r w:rsidRPr="00CE0F57">
        <w:rPr>
          <w:lang w:eastAsia="ar-SA"/>
        </w:rPr>
        <w:t>- выявление и устранение причин, порождающих нарушения обязательных требований и условий, способствующих совершению таких нарушений или облегчающих их совершение;</w:t>
      </w:r>
    </w:p>
    <w:p w:rsidR="002E50F3" w:rsidRPr="00CE0F57" w:rsidRDefault="002E50F3" w:rsidP="00E3759E">
      <w:pPr>
        <w:pStyle w:val="a6"/>
        <w:spacing w:before="0" w:beforeAutospacing="0" w:after="0" w:afterAutospacing="0"/>
        <w:ind w:firstLine="567"/>
        <w:jc w:val="both"/>
        <w:rPr>
          <w:lang w:eastAsia="ar-SA"/>
        </w:rPr>
      </w:pPr>
      <w:r w:rsidRPr="00CE0F57">
        <w:rPr>
          <w:lang w:eastAsia="ar-SA"/>
        </w:rPr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2E50F3" w:rsidRPr="00CE0F57" w:rsidRDefault="002E50F3" w:rsidP="00E3759E">
      <w:pPr>
        <w:pStyle w:val="a6"/>
        <w:spacing w:before="0" w:beforeAutospacing="0" w:after="0" w:afterAutospacing="0"/>
        <w:ind w:firstLine="567"/>
        <w:jc w:val="both"/>
        <w:rPr>
          <w:lang w:eastAsia="ar-SA"/>
        </w:rPr>
      </w:pPr>
      <w:r w:rsidRPr="00CE0F57">
        <w:rPr>
          <w:lang w:eastAsia="ar-SA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2E50F3" w:rsidRPr="00CE0F57" w:rsidRDefault="002E50F3" w:rsidP="00E3759E">
      <w:pPr>
        <w:pStyle w:val="a6"/>
        <w:spacing w:before="0" w:beforeAutospacing="0" w:after="0" w:afterAutospacing="0"/>
        <w:ind w:firstLine="567"/>
        <w:jc w:val="both"/>
        <w:rPr>
          <w:lang w:eastAsia="ar-SA"/>
        </w:rPr>
      </w:pPr>
      <w:r w:rsidRPr="00CE0F57">
        <w:rPr>
          <w:lang w:eastAsia="ar-SA"/>
        </w:rPr>
        <w:lastRenderedPageBreak/>
        <w:t>- повышение уровня правовой грамотности и развитие правосознания физических лиц, руководителей юридических лиц и индивидуальных предпринимателей.</w:t>
      </w:r>
      <w:r w:rsidRPr="00CE0F57">
        <w:rPr>
          <w:lang w:eastAsia="ar-SA"/>
        </w:rPr>
        <w:tab/>
      </w:r>
    </w:p>
    <w:p w:rsidR="002E50F3" w:rsidRPr="00CE0F57" w:rsidRDefault="002E50F3" w:rsidP="00E3759E">
      <w:pPr>
        <w:pStyle w:val="a6"/>
        <w:spacing w:before="0" w:beforeAutospacing="0" w:after="0" w:afterAutospacing="0"/>
        <w:ind w:firstLine="567"/>
        <w:jc w:val="both"/>
        <w:rPr>
          <w:lang w:eastAsia="ar-SA"/>
        </w:rPr>
      </w:pPr>
      <w:r w:rsidRPr="00CE0F57">
        <w:rPr>
          <w:lang w:eastAsia="ar-SA"/>
        </w:rPr>
        <w:t xml:space="preserve">В ревизионную деятельность муниципального контроля в сфере благоустройства на территории </w:t>
      </w:r>
      <w:proofErr w:type="spellStart"/>
      <w:r w:rsidR="00E3759E">
        <w:rPr>
          <w:lang w:eastAsia="ar-SA"/>
        </w:rPr>
        <w:t>Кривцовск</w:t>
      </w:r>
      <w:r w:rsidRPr="00CE0F57">
        <w:rPr>
          <w:lang w:eastAsia="ar-SA"/>
        </w:rPr>
        <w:t>ого</w:t>
      </w:r>
      <w:proofErr w:type="spellEnd"/>
      <w:r w:rsidRPr="00CE0F57">
        <w:rPr>
          <w:lang w:eastAsia="ar-SA"/>
        </w:rPr>
        <w:t xml:space="preserve"> сельсовета </w:t>
      </w:r>
      <w:proofErr w:type="spellStart"/>
      <w:r w:rsidRPr="00CE0F57">
        <w:rPr>
          <w:lang w:eastAsia="ar-SA"/>
        </w:rPr>
        <w:t>Щигровского</w:t>
      </w:r>
      <w:proofErr w:type="spellEnd"/>
      <w:r w:rsidRPr="00CE0F57">
        <w:rPr>
          <w:lang w:eastAsia="ar-SA"/>
        </w:rPr>
        <w:t xml:space="preserve"> района  в 2020 году входили профилактические мероприятия, проводимые в установленном порядке.</w:t>
      </w:r>
    </w:p>
    <w:p w:rsidR="002E50F3" w:rsidRPr="00CE0F57" w:rsidRDefault="002E50F3" w:rsidP="00E3759E">
      <w:pPr>
        <w:pStyle w:val="a6"/>
        <w:spacing w:before="0" w:beforeAutospacing="0" w:after="0" w:afterAutospacing="0"/>
        <w:ind w:firstLine="567"/>
        <w:jc w:val="both"/>
        <w:rPr>
          <w:lang w:eastAsia="ar-SA"/>
        </w:rPr>
      </w:pPr>
      <w:r w:rsidRPr="00CE0F57">
        <w:rPr>
          <w:lang w:eastAsia="ar-SA"/>
        </w:rPr>
        <w:t>Законным основанием для незапланированных мероприятий могут стать:</w:t>
      </w:r>
    </w:p>
    <w:p w:rsidR="002E50F3" w:rsidRPr="00CE0F57" w:rsidRDefault="002E50F3" w:rsidP="00E3759E">
      <w:pPr>
        <w:pStyle w:val="a6"/>
        <w:spacing w:before="0" w:beforeAutospacing="0" w:after="0" w:afterAutospacing="0"/>
        <w:ind w:firstLine="567"/>
        <w:jc w:val="both"/>
        <w:rPr>
          <w:lang w:eastAsia="ar-SA"/>
        </w:rPr>
      </w:pPr>
      <w:r w:rsidRPr="00CE0F57">
        <w:rPr>
          <w:lang w:eastAsia="ar-SA"/>
        </w:rPr>
        <w:t>- обращения или жалобы граждан и юридических лиц;</w:t>
      </w:r>
    </w:p>
    <w:p w:rsidR="002E50F3" w:rsidRPr="00CE0F57" w:rsidRDefault="002E50F3" w:rsidP="00E3759E">
      <w:pPr>
        <w:pStyle w:val="a6"/>
        <w:spacing w:before="0" w:beforeAutospacing="0" w:after="0" w:afterAutospacing="0"/>
        <w:ind w:firstLine="567"/>
        <w:jc w:val="both"/>
        <w:rPr>
          <w:lang w:eastAsia="ar-SA"/>
        </w:rPr>
      </w:pPr>
      <w:r w:rsidRPr="00CE0F57">
        <w:rPr>
          <w:lang w:eastAsia="ar-SA"/>
        </w:rPr>
        <w:t>- информация, полученная от государственных органов;</w:t>
      </w:r>
    </w:p>
    <w:p w:rsidR="002E50F3" w:rsidRPr="00CE0F57" w:rsidRDefault="002E50F3" w:rsidP="00E3759E">
      <w:pPr>
        <w:pStyle w:val="a6"/>
        <w:spacing w:before="0" w:beforeAutospacing="0" w:after="0" w:afterAutospacing="0"/>
        <w:ind w:firstLine="567"/>
        <w:jc w:val="both"/>
        <w:rPr>
          <w:lang w:eastAsia="ar-SA"/>
        </w:rPr>
      </w:pPr>
      <w:r w:rsidRPr="00CE0F57">
        <w:rPr>
          <w:lang w:eastAsia="ar-SA"/>
        </w:rPr>
        <w:t>- самостоятельно обнаруженные нарушения.</w:t>
      </w:r>
    </w:p>
    <w:p w:rsidR="00CE0F57" w:rsidRPr="00CE0F57" w:rsidRDefault="00CE0F57" w:rsidP="00E3759E">
      <w:pPr>
        <w:pStyle w:val="a6"/>
        <w:spacing w:before="0" w:beforeAutospacing="0" w:after="0" w:afterAutospacing="0"/>
        <w:ind w:firstLine="567"/>
        <w:jc w:val="both"/>
        <w:rPr>
          <w:lang w:eastAsia="ar-SA"/>
        </w:rPr>
      </w:pPr>
      <w:r w:rsidRPr="00CE0F57">
        <w:rPr>
          <w:lang w:eastAsia="ar-SA"/>
        </w:rPr>
        <w:t>Такие основания для проведения</w:t>
      </w:r>
      <w:r w:rsidR="00827A02">
        <w:rPr>
          <w:lang w:eastAsia="ar-SA"/>
        </w:rPr>
        <w:t xml:space="preserve"> контрольных мероприятий</w:t>
      </w:r>
      <w:r w:rsidRPr="00CE0F57">
        <w:rPr>
          <w:lang w:eastAsia="ar-SA"/>
        </w:rPr>
        <w:t xml:space="preserve"> отсутствовали.</w:t>
      </w:r>
    </w:p>
    <w:p w:rsidR="00CE0F57" w:rsidRPr="00CE0F57" w:rsidRDefault="00CE0F57" w:rsidP="00E375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F57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Основания для выдачи предостережений о недопустимости нарушения обязательных требований также отсутствовали.</w:t>
      </w:r>
    </w:p>
    <w:sectPr w:rsidR="00CE0F57" w:rsidRPr="00CE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FDF"/>
    <w:multiLevelType w:val="hybridMultilevel"/>
    <w:tmpl w:val="E30E2764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04"/>
    <w:rsid w:val="00027D65"/>
    <w:rsid w:val="0008295D"/>
    <w:rsid w:val="000F3ABB"/>
    <w:rsid w:val="00132334"/>
    <w:rsid w:val="001665D8"/>
    <w:rsid w:val="00171B33"/>
    <w:rsid w:val="0019629E"/>
    <w:rsid w:val="002E50F3"/>
    <w:rsid w:val="00341D04"/>
    <w:rsid w:val="004E335D"/>
    <w:rsid w:val="004F3BDC"/>
    <w:rsid w:val="00711B0B"/>
    <w:rsid w:val="00827A02"/>
    <w:rsid w:val="008C6B56"/>
    <w:rsid w:val="00931D53"/>
    <w:rsid w:val="00A307AF"/>
    <w:rsid w:val="00B76449"/>
    <w:rsid w:val="00CE0F57"/>
    <w:rsid w:val="00CE5456"/>
    <w:rsid w:val="00D42B9A"/>
    <w:rsid w:val="00E3759E"/>
    <w:rsid w:val="00EB0F04"/>
    <w:rsid w:val="00ED09EF"/>
    <w:rsid w:val="00F57004"/>
    <w:rsid w:val="00FE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list-date">
    <w:name w:val="news-list-date"/>
    <w:basedOn w:val="a0"/>
    <w:rsid w:val="00341D04"/>
  </w:style>
  <w:style w:type="character" w:styleId="a4">
    <w:name w:val="Strong"/>
    <w:basedOn w:val="a0"/>
    <w:uiPriority w:val="22"/>
    <w:qFormat/>
    <w:rsid w:val="00341D04"/>
    <w:rPr>
      <w:b/>
      <w:bCs/>
    </w:rPr>
  </w:style>
  <w:style w:type="character" w:styleId="a5">
    <w:name w:val="Hyperlink"/>
    <w:basedOn w:val="a0"/>
    <w:uiPriority w:val="99"/>
    <w:semiHidden/>
    <w:unhideWhenUsed/>
    <w:rsid w:val="00341D04"/>
    <w:rPr>
      <w:color w:val="0000FF"/>
      <w:u w:val="single"/>
    </w:rPr>
  </w:style>
  <w:style w:type="paragraph" w:customStyle="1" w:styleId="consplusnormal">
    <w:name w:val="consplusnormal"/>
    <w:basedOn w:val="a"/>
    <w:rsid w:val="0034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34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30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30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list-date">
    <w:name w:val="news-list-date"/>
    <w:basedOn w:val="a0"/>
    <w:rsid w:val="00341D04"/>
  </w:style>
  <w:style w:type="character" w:styleId="a4">
    <w:name w:val="Strong"/>
    <w:basedOn w:val="a0"/>
    <w:uiPriority w:val="22"/>
    <w:qFormat/>
    <w:rsid w:val="00341D04"/>
    <w:rPr>
      <w:b/>
      <w:bCs/>
    </w:rPr>
  </w:style>
  <w:style w:type="character" w:styleId="a5">
    <w:name w:val="Hyperlink"/>
    <w:basedOn w:val="a0"/>
    <w:uiPriority w:val="99"/>
    <w:semiHidden/>
    <w:unhideWhenUsed/>
    <w:rsid w:val="00341D04"/>
    <w:rPr>
      <w:color w:val="0000FF"/>
      <w:u w:val="single"/>
    </w:rPr>
  </w:style>
  <w:style w:type="paragraph" w:customStyle="1" w:styleId="consplusnormal">
    <w:name w:val="consplusnormal"/>
    <w:basedOn w:val="a"/>
    <w:rsid w:val="0034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34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30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30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7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AEB3A338D008B557CE0813C4792683F4AC44C511C7AD8889F4CB6E4BC4DBCA8F8EF9C037BE276AAC4024DFDE0EFFEDFCA96704AAX4w1X" TargetMode="External"/><Relationship Id="rId13" Type="http://schemas.openxmlformats.org/officeDocument/2006/relationships/hyperlink" Target="consultantplus://offline/ref=10AEB3A338D008B557CE161ED2157A8FF6AE1CCD1BC2A4D6D7AB90331CCDD19DC8C1A08174B42D3EFC0179D5D753B0A8A9BA670DB548B3F86BD5E6X8w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B5638E9403268C90F1FD63B365D9599ED9A7B1744DE17A31BF3D3tF0FC" TargetMode="External"/><Relationship Id="rId12" Type="http://schemas.openxmlformats.org/officeDocument/2006/relationships/hyperlink" Target="consultantplus://offline/ref=10AEB3A338D008B557CE0813C4792683F4A544C311C1AD8889F4CB6E4BC4DBCA9D8EA1CF32B0323FFD1A73D2DDX0wFX" TargetMode="External"/><Relationship Id="rId17" Type="http://schemas.openxmlformats.org/officeDocument/2006/relationships/hyperlink" Target="consultantplus://offline/ref=31DE1432231B3701F2D2AF2E3114B2E0FCD6F12739CD243877B6C68BC174D9A1AC2C127FB4E61379E0E6E3C0AFB72F38A80E9A311347E942Q2H9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07256757C18EBFC970595EF9694D58A33E16E3B36A01943F07BF8A537F53CA5D0FFD24CAe4XF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AEB3A338D008B557CE0813C4792683F5A540C910C4AD8889F4CB6E4BC4DBCA8F8EF9C330B92C3FF90F25839852ECEEF5A96404B54BB3E7X6w1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807256757C18EBFC970595EF9694D58A33E16E3B36A01943F07BF8A537F53CA5D0FFD27CB47BBFBeCX2B" TargetMode="External"/><Relationship Id="rId10" Type="http://schemas.openxmlformats.org/officeDocument/2006/relationships/hyperlink" Target="consultantplus://offline/ref=10AEB3A338D008B557CE0813C4792683F4AD41C514CAAD8889F4CB6E4BC4DBCA9D8EA1CF32B0323FFD1A73D2DDX0wF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0AEB3A338D008B557CE0813C4792683F4AC43C214CBAD8889F4CB6E4BC4DBCA8F8EF9C431BF276AAC4024DFDE0EFFEDFCA96704AAX4w1X" TargetMode="External"/><Relationship Id="rId14" Type="http://schemas.openxmlformats.org/officeDocument/2006/relationships/hyperlink" Target="consultantplus://offline/ref=6807256757C18EBFC970595EF9694D58A33F14E7B76901943F07BF8A53e7X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6D115-F8F7-4777-9454-62C1CDE4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9</cp:revision>
  <dcterms:created xsi:type="dcterms:W3CDTF">2020-11-20T13:11:00Z</dcterms:created>
  <dcterms:modified xsi:type="dcterms:W3CDTF">2020-12-15T08:35:00Z</dcterms:modified>
</cp:coreProperties>
</file>